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0E30" w14:textId="77777777" w:rsidR="00D25456" w:rsidRDefault="00D25456" w:rsidP="00D25456">
      <w:pPr>
        <w:spacing w:line="360" w:lineRule="exact"/>
        <w:jc w:val="center"/>
        <w:rPr>
          <w:rFonts w:hint="default"/>
          <w:color w:val="auto"/>
          <w:sz w:val="30"/>
        </w:rPr>
      </w:pPr>
      <w:bookmarkStart w:id="0" w:name="_Hlk97556696"/>
      <w:r w:rsidRPr="00E271CA">
        <w:rPr>
          <w:color w:val="FF0000"/>
          <w:sz w:val="30"/>
        </w:rPr>
        <w:t>（例）</w:t>
      </w:r>
      <w:r w:rsidRPr="00D54311">
        <w:rPr>
          <w:color w:val="auto"/>
          <w:sz w:val="30"/>
        </w:rPr>
        <w:t>建設工事請負契約書</w:t>
      </w:r>
    </w:p>
    <w:p w14:paraId="1D792ACB" w14:textId="77777777" w:rsidR="00D25456" w:rsidRPr="00D54311" w:rsidRDefault="00D25456" w:rsidP="00D25456">
      <w:pPr>
        <w:spacing w:line="360" w:lineRule="exact"/>
        <w:jc w:val="center"/>
        <w:rPr>
          <w:rFonts w:hint="default"/>
          <w:color w:val="auto"/>
        </w:rPr>
      </w:pPr>
    </w:p>
    <w:p w14:paraId="4C6B820A" w14:textId="77777777" w:rsidR="00D25456" w:rsidRPr="00D54311" w:rsidRDefault="00D25456" w:rsidP="00D25456">
      <w:pPr>
        <w:spacing w:line="360" w:lineRule="exact"/>
        <w:rPr>
          <w:rFonts w:hint="default"/>
          <w:color w:val="auto"/>
        </w:rPr>
      </w:pPr>
      <w:r w:rsidRPr="00D54311">
        <w:rPr>
          <w:color w:val="auto"/>
        </w:rPr>
        <w:t xml:space="preserve">１　</w:t>
      </w:r>
      <w:r w:rsidRPr="00D25456">
        <w:rPr>
          <w:color w:val="auto"/>
          <w:spacing w:val="136"/>
          <w:fitText w:val="1205" w:id="-594907136"/>
        </w:rPr>
        <w:t>工事</w:t>
      </w:r>
      <w:r w:rsidRPr="00D25456">
        <w:rPr>
          <w:color w:val="auto"/>
          <w:fitText w:val="1205" w:id="-594907136"/>
        </w:rPr>
        <w:t>名</w:t>
      </w:r>
    </w:p>
    <w:p w14:paraId="5368A0BC" w14:textId="77777777" w:rsidR="00D25456" w:rsidRPr="00D54311" w:rsidRDefault="00D25456" w:rsidP="00D25456">
      <w:pPr>
        <w:spacing w:line="360" w:lineRule="exact"/>
        <w:rPr>
          <w:rFonts w:hint="default"/>
          <w:color w:val="auto"/>
        </w:rPr>
      </w:pPr>
      <w:r w:rsidRPr="00D54311">
        <w:rPr>
          <w:color w:val="auto"/>
        </w:rPr>
        <w:t xml:space="preserve">２　</w:t>
      </w:r>
      <w:r w:rsidRPr="00D25456">
        <w:rPr>
          <w:color w:val="auto"/>
          <w:spacing w:val="54"/>
          <w:fitText w:val="1205" w:id="-594907135"/>
        </w:rPr>
        <w:t>工事場</w:t>
      </w:r>
      <w:r w:rsidRPr="00D25456">
        <w:rPr>
          <w:color w:val="auto"/>
          <w:spacing w:val="1"/>
          <w:fitText w:val="1205" w:id="-594907135"/>
        </w:rPr>
        <w:t>所</w:t>
      </w:r>
      <w:r w:rsidRPr="00D54311">
        <w:rPr>
          <w:color w:val="auto"/>
          <w:spacing w:val="-7"/>
        </w:rPr>
        <w:t xml:space="preserve"> </w:t>
      </w:r>
    </w:p>
    <w:p w14:paraId="6FEB23BC" w14:textId="77777777" w:rsidR="00D25456" w:rsidRPr="00D54311" w:rsidRDefault="00D25456" w:rsidP="00D25456">
      <w:pPr>
        <w:spacing w:line="360" w:lineRule="exact"/>
        <w:rPr>
          <w:rFonts w:hint="default"/>
          <w:color w:val="auto"/>
        </w:rPr>
      </w:pPr>
      <w:r w:rsidRPr="00D54311">
        <w:rPr>
          <w:color w:val="auto"/>
        </w:rPr>
        <w:t xml:space="preserve">３　</w:t>
      </w:r>
      <w:r w:rsidRPr="00D25456">
        <w:rPr>
          <w:color w:val="auto"/>
          <w:spacing w:val="382"/>
          <w:fitText w:val="1205" w:id="-594907134"/>
        </w:rPr>
        <w:t>工</w:t>
      </w:r>
      <w:r w:rsidRPr="00D25456">
        <w:rPr>
          <w:color w:val="auto"/>
          <w:fitText w:val="1205" w:id="-594907134"/>
        </w:rPr>
        <w:t>期</w:t>
      </w:r>
      <w:r w:rsidRPr="00D54311">
        <w:rPr>
          <w:color w:val="auto"/>
          <w:spacing w:val="-7"/>
        </w:rPr>
        <w:t xml:space="preserve">                </w:t>
      </w:r>
      <w:r w:rsidRPr="00D54311">
        <w:rPr>
          <w:color w:val="auto"/>
        </w:rPr>
        <w:t xml:space="preserve">　年　　月　　日から</w:t>
      </w:r>
    </w:p>
    <w:p w14:paraId="2AC6E287" w14:textId="77777777" w:rsidR="00D25456" w:rsidRPr="00D54311" w:rsidRDefault="00D25456" w:rsidP="00D25456">
      <w:pPr>
        <w:spacing w:line="360" w:lineRule="exact"/>
        <w:rPr>
          <w:rFonts w:hint="default"/>
          <w:color w:val="auto"/>
        </w:rPr>
      </w:pPr>
      <w:r>
        <w:rPr>
          <w:rFonts w:ascii="ＭＳ 明朝" w:eastAsia="ＭＳ 明朝" w:cs="Arial"/>
          <w:noProof/>
          <w:color w:val="auto"/>
          <w:spacing w:val="-7"/>
          <w:sz w:val="21"/>
        </w:rPr>
        <mc:AlternateContent>
          <mc:Choice Requires="wps">
            <w:drawing>
              <wp:anchor distT="0" distB="0" distL="114300" distR="114300" simplePos="0" relativeHeight="251659264" behindDoc="0" locked="0" layoutInCell="1" allowOverlap="1" wp14:anchorId="07854854" wp14:editId="1F346328">
                <wp:simplePos x="0" y="0"/>
                <wp:positionH relativeFrom="margin">
                  <wp:align>right</wp:align>
                </wp:positionH>
                <wp:positionV relativeFrom="paragraph">
                  <wp:posOffset>6350</wp:posOffset>
                </wp:positionV>
                <wp:extent cx="3381375" cy="1181100"/>
                <wp:effectExtent l="647700" t="0" r="28575" b="19050"/>
                <wp:wrapNone/>
                <wp:docPr id="530708776" name="吹き出し: 四角形 3"/>
                <wp:cNvGraphicFramePr/>
                <a:graphic xmlns:a="http://schemas.openxmlformats.org/drawingml/2006/main">
                  <a:graphicData uri="http://schemas.microsoft.com/office/word/2010/wordprocessingShape">
                    <wps:wsp>
                      <wps:cNvSpPr/>
                      <wps:spPr>
                        <a:xfrm>
                          <a:off x="3067050" y="2409825"/>
                          <a:ext cx="3381375" cy="1181100"/>
                        </a:xfrm>
                        <a:prstGeom prst="wedgeRectCallout">
                          <a:avLst>
                            <a:gd name="adj1" fmla="val -67717"/>
                            <a:gd name="adj2" fmla="val 3817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2C1CF5" w14:textId="77777777" w:rsidR="00D25456" w:rsidRDefault="00D25456" w:rsidP="00D25456">
                            <w:pPr>
                              <w:spacing w:line="246" w:lineRule="exact"/>
                              <w:ind w:left="211" w:hanging="211"/>
                              <w:rPr>
                                <w:rFonts w:hint="default"/>
                              </w:rPr>
                            </w:pPr>
                            <w:r>
                              <w:t>無の場合→「</w:t>
                            </w:r>
                            <w:r w:rsidRPr="005D6089">
                              <w:rPr>
                                <w:color w:val="FF0000"/>
                              </w:rPr>
                              <w:t>免除</w:t>
                            </w:r>
                            <w:r>
                              <w:t>」</w:t>
                            </w:r>
                          </w:p>
                          <w:p w14:paraId="785FC010" w14:textId="77777777" w:rsidR="00D25456" w:rsidRDefault="00D25456" w:rsidP="00D25456">
                            <w:pPr>
                              <w:spacing w:line="246" w:lineRule="exact"/>
                              <w:ind w:left="211" w:hanging="211"/>
                              <w:rPr>
                                <w:rFonts w:hint="default"/>
                              </w:rPr>
                            </w:pPr>
                          </w:p>
                          <w:p w14:paraId="0C581695" w14:textId="77777777" w:rsidR="00D25456" w:rsidRDefault="00D25456" w:rsidP="00D25456">
                            <w:pPr>
                              <w:spacing w:line="246" w:lineRule="exact"/>
                              <w:ind w:left="211" w:hanging="211"/>
                              <w:rPr>
                                <w:rFonts w:hint="default"/>
                              </w:rPr>
                            </w:pPr>
                            <w:r>
                              <w:t>有の場合→「</w:t>
                            </w:r>
                            <w:r w:rsidRPr="005C238F">
                              <w:rPr>
                                <w:color w:val="FF0000"/>
                              </w:rPr>
                              <w:t>金</w:t>
                            </w:r>
                            <w:r>
                              <w:rPr>
                                <w:color w:val="FF0000"/>
                              </w:rPr>
                              <w:t>〇〇円</w:t>
                            </w:r>
                            <w:r w:rsidRPr="005D6089">
                              <w:rPr>
                                <w:color w:val="000000" w:themeColor="text1"/>
                              </w:rPr>
                              <w:t>」</w:t>
                            </w:r>
                            <w:r>
                              <w:rPr>
                                <w:rFonts w:hint="default"/>
                                <w:color w:val="000000" w:themeColor="text1"/>
                              </w:rPr>
                              <w:br/>
                            </w:r>
                            <w:r>
                              <w:rPr>
                                <w:color w:val="000000" w:themeColor="text1"/>
                              </w:rPr>
                              <w:t>※ただし、</w:t>
                            </w:r>
                            <w:r>
                              <w:rPr>
                                <w:rFonts w:hAnsi="HG丸ｺﾞｼｯｸM-PRO"/>
                              </w:rPr>
                              <w:t>公共工事履行保証証券の場合は「</w:t>
                            </w:r>
                            <w:r>
                              <w:rPr>
                                <w:rFonts w:hAnsi="HG丸ｺﾞｼｯｸM-PRO"/>
                                <w:color w:val="0000FF"/>
                              </w:rPr>
                              <w:t>免除（履行ボンド）</w:t>
                            </w:r>
                            <w:r w:rsidRPr="0039546E">
                              <w:rPr>
                                <w:rFonts w:hAnsi="HG丸ｺﾞｼｯｸM-PRO"/>
                                <w:color w:val="000000" w:themeColor="text1"/>
                              </w:rPr>
                              <w:t>」、</w:t>
                            </w:r>
                            <w:r>
                              <w:rPr>
                                <w:rFonts w:hAnsi="HG丸ｺﾞｼｯｸM-PRO"/>
                              </w:rPr>
                              <w:t>履行保証保険の場合は「</w:t>
                            </w:r>
                            <w:r>
                              <w:rPr>
                                <w:rFonts w:hAnsi="HG丸ｺﾞｼｯｸM-PRO"/>
                                <w:color w:val="0000FF"/>
                              </w:rPr>
                              <w:t>免除（履行保証保険）</w:t>
                            </w:r>
                            <w:r w:rsidRPr="0039546E">
                              <w:rPr>
                                <w:rFonts w:hAnsi="HG丸ｺﾞｼｯｸM-PRO"/>
                                <w:color w:val="000000" w:themeColor="text1"/>
                              </w:rPr>
                              <w:t>」</w:t>
                            </w:r>
                            <w:r>
                              <w:rPr>
                                <w:rFonts w:hAnsi="HG丸ｺﾞｼｯｸM-PRO"/>
                                <w:color w:val="000000" w:themeColor="text1"/>
                              </w:rPr>
                              <w:t>と記載してください。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85485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3" o:spid="_x0000_s1026" type="#_x0000_t61" style="position:absolute;left:0;text-align:left;margin-left:215.05pt;margin-top:.5pt;width:266.25pt;height:9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sHxgIAAP0FAAAOAAAAZHJzL2Uyb0RvYy54bWysVE1v2zAMvQ/YfxB0b/3RJE6DOkWQIsOA&#10;oi3aDj0rshR7kCVNUmJnv36U/JFsLXYYloNDmY+P5DPFm9u2FujAjK2UzHFyGWPEJFVFJXc5/va6&#10;uZhjZB2RBRFKshwfmcW3y8+fbhq9YKkqlSiYQUAi7aLROS6d04sosrRkNbGXSjMJTq5MTRwczS4q&#10;DGmAvRZRGsezqFGm0EZRZi28veuceBn4OWfUPXJumUMix1CbC08Tnlv/jJY3ZLEzRJcV7csg/1BF&#10;TSoJSUeqO+II2pvqHVVdUaOs4u6SqjpSnFeUhR6gmyT+o5uXkmgWegFxrB5lsv+Plj4cXvSTARka&#10;bRcWTN9Fy03t/6E+1Ob4Kp5l8RTkO+Y4ncTX83TaCcdah6gHXM2Tq2yKEQVEksyTJA7SRicqbaz7&#10;wlSNvJHjhhU79gyfZ02EUHsXxCOHe+uCigWSpIZxIcX3BCNeC/goByLQxSzLkqz/ameg9BwExWQz&#10;j4H0PSVYQwGe3ypRFZtKiHDws8bWwiDIkOPtLuljf0MJ+T7Q7LZj2GYTw+99JGT2odFJ3mC5o2Ce&#10;UMhnxlFVgIhp0CBM/qkaQimTLulcJSlYV2QyPUs21B8aDoSemUN7I3dPMCA7koG7U6rH+1AWLs4Y&#10;HP+tsC54jAiZlXRjcF1JZT4iENBVn7nDDyJ10niVXLttAeLNrSqOTwYZ1d1gq+mmgkG6J9Y9EQPT&#10;AdMJa8g9woML1eRY9RZGpTI/P3rv8XCTwItRAysgx/bHnhiGkfgq4Y5dJ5OJ3xnhMJlmKRzMuWd7&#10;7pH7eq1gfmBeobpgerwTg8mNqt9gW618VnARSSF3jqkzw2HtutUE+46y1SrAYE9o4u7li6ae3Avs&#10;R/m1fSNG97fJwUV8UMO66Ke+E/eE9ZFSrfZO8cp550nX/gA7JsxQvw/9Ejs/B9Rpay9/AQAA//8D&#10;AFBLAwQUAAYACAAAACEAHiBIAt4AAAAGAQAADwAAAGRycy9kb3ducmV2LnhtbEyPQU/CQBCF7yb+&#10;h82YeJOtaJHUbokxMRgNIYAHjkt3aBt3Z5vuFoq/nuEkp8mbN3nzvXw2OCsO2IXGk4LHUQICqfSm&#10;oUrBz+bjYQoiRE1GW0+o4IQBZsXtTa4z44+0wsM6VoJDKGRaQR1jm0kZyhqdDiPfIrG3953TkWVX&#10;SdPpI4c7K8dJMpFON8Qfat3ie43l77p3CihdzufWf30v/rb7z20/eT5tVl6p+7vh7RVExCH+H8MF&#10;n9GhYKad78kEYRVwkchbHmymT+MUxI719CUBWeTyGr84AwAA//8DAFBLAQItABQABgAIAAAAIQC2&#10;gziS/gAAAOEBAAATAAAAAAAAAAAAAAAAAAAAAABbQ29udGVudF9UeXBlc10ueG1sUEsBAi0AFAAG&#10;AAgAAAAhADj9If/WAAAAlAEAAAsAAAAAAAAAAAAAAAAALwEAAF9yZWxzLy5yZWxzUEsBAi0AFAAG&#10;AAgAAAAhAKt3awfGAgAA/QUAAA4AAAAAAAAAAAAAAAAALgIAAGRycy9lMm9Eb2MueG1sUEsBAi0A&#10;FAAGAAgAAAAhAB4gSALeAAAABgEAAA8AAAAAAAAAAAAAAAAAIAUAAGRycy9kb3ducmV2LnhtbFBL&#10;BQYAAAAABAAEAPMAAAArBgAAAAA=&#10;" adj="-3827,19046" fillcolor="white [3212]" strokecolor="red" strokeweight="1pt">
                <v:textbox>
                  <w:txbxContent>
                    <w:p w14:paraId="352C1CF5" w14:textId="77777777" w:rsidR="00D25456" w:rsidRDefault="00D25456" w:rsidP="00D25456">
                      <w:pPr>
                        <w:spacing w:line="246" w:lineRule="exact"/>
                        <w:ind w:left="211" w:hanging="211"/>
                        <w:rPr>
                          <w:rFonts w:hint="default"/>
                        </w:rPr>
                      </w:pPr>
                      <w:r>
                        <w:t>無の場合→「</w:t>
                      </w:r>
                      <w:r w:rsidRPr="005D6089">
                        <w:rPr>
                          <w:color w:val="FF0000"/>
                        </w:rPr>
                        <w:t>免除</w:t>
                      </w:r>
                      <w:r>
                        <w:t>」</w:t>
                      </w:r>
                    </w:p>
                    <w:p w14:paraId="785FC010" w14:textId="77777777" w:rsidR="00D25456" w:rsidRDefault="00D25456" w:rsidP="00D25456">
                      <w:pPr>
                        <w:spacing w:line="246" w:lineRule="exact"/>
                        <w:ind w:left="211" w:hanging="211"/>
                        <w:rPr>
                          <w:rFonts w:hint="default"/>
                        </w:rPr>
                      </w:pPr>
                    </w:p>
                    <w:p w14:paraId="0C581695" w14:textId="77777777" w:rsidR="00D25456" w:rsidRDefault="00D25456" w:rsidP="00D25456">
                      <w:pPr>
                        <w:spacing w:line="246" w:lineRule="exact"/>
                        <w:ind w:left="211" w:hanging="211"/>
                        <w:rPr>
                          <w:rFonts w:hint="default"/>
                        </w:rPr>
                      </w:pPr>
                      <w:r>
                        <w:t>有の場合→「</w:t>
                      </w:r>
                      <w:r w:rsidRPr="005C238F">
                        <w:rPr>
                          <w:color w:val="FF0000"/>
                        </w:rPr>
                        <w:t>金</w:t>
                      </w:r>
                      <w:r>
                        <w:rPr>
                          <w:color w:val="FF0000"/>
                        </w:rPr>
                        <w:t>〇〇円</w:t>
                      </w:r>
                      <w:r w:rsidRPr="005D6089">
                        <w:rPr>
                          <w:color w:val="000000" w:themeColor="text1"/>
                        </w:rPr>
                        <w:t>」</w:t>
                      </w:r>
                      <w:r>
                        <w:rPr>
                          <w:rFonts w:hint="default"/>
                          <w:color w:val="000000" w:themeColor="text1"/>
                        </w:rPr>
                        <w:br/>
                      </w:r>
                      <w:r>
                        <w:rPr>
                          <w:color w:val="000000" w:themeColor="text1"/>
                        </w:rPr>
                        <w:t>※ただし、</w:t>
                      </w:r>
                      <w:r>
                        <w:rPr>
                          <w:rFonts w:hAnsi="HG丸ｺﾞｼｯｸM-PRO"/>
                        </w:rPr>
                        <w:t>公共工事履行保証証券の場合は「</w:t>
                      </w:r>
                      <w:r>
                        <w:rPr>
                          <w:rFonts w:hAnsi="HG丸ｺﾞｼｯｸM-PRO"/>
                          <w:color w:val="0000FF"/>
                        </w:rPr>
                        <w:t>免除（履行ボンド）</w:t>
                      </w:r>
                      <w:r w:rsidRPr="0039546E">
                        <w:rPr>
                          <w:rFonts w:hAnsi="HG丸ｺﾞｼｯｸM-PRO"/>
                          <w:color w:val="000000" w:themeColor="text1"/>
                        </w:rPr>
                        <w:t>」、</w:t>
                      </w:r>
                      <w:r>
                        <w:rPr>
                          <w:rFonts w:hAnsi="HG丸ｺﾞｼｯｸM-PRO"/>
                        </w:rPr>
                        <w:t>履行保証保険の場合は「</w:t>
                      </w:r>
                      <w:r>
                        <w:rPr>
                          <w:rFonts w:hAnsi="HG丸ｺﾞｼｯｸM-PRO"/>
                          <w:color w:val="0000FF"/>
                        </w:rPr>
                        <w:t>免除（履行保証保険）</w:t>
                      </w:r>
                      <w:r w:rsidRPr="0039546E">
                        <w:rPr>
                          <w:rFonts w:hAnsi="HG丸ｺﾞｼｯｸM-PRO"/>
                          <w:color w:val="000000" w:themeColor="text1"/>
                        </w:rPr>
                        <w:t>」</w:t>
                      </w:r>
                      <w:r>
                        <w:rPr>
                          <w:rFonts w:hAnsi="HG丸ｺﾞｼｯｸM-PRO"/>
                          <w:color w:val="000000" w:themeColor="text1"/>
                        </w:rPr>
                        <w:t>と記載してください。</w:t>
                      </w:r>
                    </w:p>
                  </w:txbxContent>
                </v:textbox>
                <w10:wrap anchorx="margin"/>
              </v:shape>
            </w:pict>
          </mc:Fallback>
        </mc:AlternateContent>
      </w:r>
      <w:r w:rsidRPr="00D54311">
        <w:rPr>
          <w:color w:val="auto"/>
          <w:spacing w:val="-7"/>
        </w:rPr>
        <w:t xml:space="preserve">                                    </w:t>
      </w:r>
      <w:r w:rsidRPr="00D54311">
        <w:rPr>
          <w:color w:val="auto"/>
        </w:rPr>
        <w:t>年　　月　　日まで</w:t>
      </w:r>
    </w:p>
    <w:p w14:paraId="2AED1901" w14:textId="77777777" w:rsidR="00D25456" w:rsidRPr="00D54311" w:rsidRDefault="00D25456" w:rsidP="00D25456">
      <w:pPr>
        <w:spacing w:line="360" w:lineRule="exact"/>
        <w:rPr>
          <w:rFonts w:hint="default"/>
          <w:color w:val="auto"/>
        </w:rPr>
      </w:pPr>
      <w:r w:rsidRPr="00D54311">
        <w:rPr>
          <w:color w:val="auto"/>
        </w:rPr>
        <w:t xml:space="preserve">４　</w:t>
      </w:r>
      <w:r w:rsidRPr="00D25456">
        <w:rPr>
          <w:color w:val="auto"/>
          <w:spacing w:val="13"/>
          <w:fitText w:val="1205" w:id="-594907133"/>
        </w:rPr>
        <w:t>請負代金</w:t>
      </w:r>
      <w:r w:rsidRPr="00D25456">
        <w:rPr>
          <w:color w:val="auto"/>
          <w:spacing w:val="1"/>
          <w:fitText w:val="1205" w:id="-594907133"/>
        </w:rPr>
        <w:t>額</w:t>
      </w:r>
      <w:r w:rsidRPr="00D54311">
        <w:rPr>
          <w:color w:val="auto"/>
          <w:spacing w:val="-7"/>
        </w:rPr>
        <w:t xml:space="preserve">              </w:t>
      </w:r>
      <w:r w:rsidRPr="00D54311">
        <w:rPr>
          <w:color w:val="auto"/>
        </w:rPr>
        <w:t>金</w:t>
      </w:r>
      <w:r w:rsidRPr="00D54311">
        <w:rPr>
          <w:color w:val="auto"/>
          <w:spacing w:val="-7"/>
        </w:rPr>
        <w:t xml:space="preserve">    </w:t>
      </w:r>
      <w:r w:rsidRPr="00DB6D28">
        <w:rPr>
          <w:color w:val="FF0000"/>
        </w:rPr>
        <w:t>〇〇,〇〇〇</w:t>
      </w:r>
      <w:r w:rsidRPr="00D54311">
        <w:rPr>
          <w:color w:val="auto"/>
          <w:spacing w:val="-7"/>
        </w:rPr>
        <w:t xml:space="preserve">    </w:t>
      </w:r>
      <w:r w:rsidRPr="00D54311">
        <w:rPr>
          <w:color w:val="auto"/>
        </w:rPr>
        <w:t>円</w:t>
      </w:r>
    </w:p>
    <w:p w14:paraId="64E50B89" w14:textId="77777777" w:rsidR="00D25456"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（うち取引に係る消費税及び地方消費税額　金</w:t>
      </w:r>
      <w:r w:rsidRPr="00DB6D28">
        <w:rPr>
          <w:color w:val="FF0000"/>
        </w:rPr>
        <w:t>〇〇,〇〇〇</w:t>
      </w:r>
      <w:r>
        <w:rPr>
          <w:color w:val="auto"/>
        </w:rPr>
        <w:t>円）</w:t>
      </w:r>
    </w:p>
    <w:p w14:paraId="41F86E3F" w14:textId="77777777" w:rsidR="00D25456" w:rsidRPr="00D54311" w:rsidRDefault="00D25456" w:rsidP="00D25456">
      <w:pPr>
        <w:spacing w:line="360" w:lineRule="exact"/>
        <w:ind w:left="723" w:hanging="723"/>
        <w:rPr>
          <w:rFonts w:hint="default"/>
          <w:color w:val="auto"/>
        </w:rPr>
      </w:pPr>
      <w:r w:rsidRPr="00D54311">
        <w:rPr>
          <w:color w:val="auto"/>
        </w:rPr>
        <w:t xml:space="preserve">　　</w:t>
      </w:r>
    </w:p>
    <w:p w14:paraId="72AA3ACE" w14:textId="77777777" w:rsidR="00D25456" w:rsidRPr="00D54311" w:rsidRDefault="00D25456" w:rsidP="00D25456">
      <w:pPr>
        <w:spacing w:line="360" w:lineRule="exact"/>
        <w:rPr>
          <w:rFonts w:hint="default"/>
          <w:color w:val="auto"/>
        </w:rPr>
      </w:pPr>
      <w:r w:rsidRPr="00D54311">
        <w:rPr>
          <w:color w:val="auto"/>
        </w:rPr>
        <w:t xml:space="preserve">５　契約保証金　　</w:t>
      </w:r>
    </w:p>
    <w:p w14:paraId="079EDB76" w14:textId="77777777" w:rsidR="00D25456" w:rsidRPr="00D54311" w:rsidRDefault="00D25456" w:rsidP="00D25456">
      <w:pPr>
        <w:spacing w:line="360" w:lineRule="exact"/>
        <w:ind w:left="4840" w:hangingChars="2200" w:hanging="4840"/>
        <w:rPr>
          <w:rFonts w:hint="default"/>
          <w:color w:val="auto"/>
        </w:rPr>
      </w:pPr>
      <w:r w:rsidRPr="00D54311">
        <w:rPr>
          <w:color w:val="auto"/>
        </w:rPr>
        <w:t>６　解体工事に要する費用等</w:t>
      </w:r>
      <w:r>
        <w:rPr>
          <w:color w:val="auto"/>
        </w:rPr>
        <w:t xml:space="preserve">　</w:t>
      </w:r>
    </w:p>
    <w:p w14:paraId="7456039F" w14:textId="77777777" w:rsidR="00D25456" w:rsidRPr="006558AC" w:rsidRDefault="00D25456" w:rsidP="00D25456">
      <w:pPr>
        <w:spacing w:line="360" w:lineRule="exact"/>
        <w:ind w:left="844" w:hanging="844"/>
        <w:rPr>
          <w:rFonts w:hint="default"/>
          <w:color w:val="auto"/>
          <w:sz w:val="20"/>
          <w:szCs w:val="16"/>
        </w:rPr>
      </w:pPr>
      <w:r>
        <w:rPr>
          <w:rFonts w:ascii="ＭＳ 明朝" w:eastAsia="ＭＳ 明朝" w:cs="Arial"/>
          <w:noProof/>
          <w:color w:val="auto"/>
          <w:spacing w:val="-7"/>
          <w:sz w:val="21"/>
        </w:rPr>
        <mc:AlternateContent>
          <mc:Choice Requires="wps">
            <w:drawing>
              <wp:anchor distT="0" distB="0" distL="114300" distR="114300" simplePos="0" relativeHeight="251660288" behindDoc="0" locked="0" layoutInCell="1" allowOverlap="1" wp14:anchorId="37CCC88D" wp14:editId="4636ACF4">
                <wp:simplePos x="0" y="0"/>
                <wp:positionH relativeFrom="margin">
                  <wp:posOffset>2205990</wp:posOffset>
                </wp:positionH>
                <wp:positionV relativeFrom="paragraph">
                  <wp:posOffset>6350</wp:posOffset>
                </wp:positionV>
                <wp:extent cx="3590925" cy="1066800"/>
                <wp:effectExtent l="304800" t="133350" r="28575" b="19050"/>
                <wp:wrapNone/>
                <wp:docPr id="866576277" name="吹き出し: 四角形 3"/>
                <wp:cNvGraphicFramePr/>
                <a:graphic xmlns:a="http://schemas.openxmlformats.org/drawingml/2006/main">
                  <a:graphicData uri="http://schemas.microsoft.com/office/word/2010/wordprocessingShape">
                    <wps:wsp>
                      <wps:cNvSpPr/>
                      <wps:spPr>
                        <a:xfrm>
                          <a:off x="0" y="0"/>
                          <a:ext cx="3590925" cy="1066800"/>
                        </a:xfrm>
                        <a:prstGeom prst="wedgeRectCallout">
                          <a:avLst>
                            <a:gd name="adj1" fmla="val -57311"/>
                            <a:gd name="adj2" fmla="val -61308"/>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710468" w14:textId="77777777" w:rsidR="00D25456" w:rsidRDefault="00D25456" w:rsidP="00D25456">
                            <w:pPr>
                              <w:ind w:left="220" w:hangingChars="100" w:hanging="220"/>
                              <w:rPr>
                                <w:rFonts w:hint="default"/>
                              </w:rPr>
                            </w:pPr>
                            <w:r>
                              <w:t>対象工事の場合→「</w:t>
                            </w:r>
                            <w:r w:rsidRPr="00081AD3">
                              <w:rPr>
                                <w:color w:val="FF0000"/>
                              </w:rPr>
                              <w:t>別紙のとおり</w:t>
                            </w:r>
                            <w:r>
                              <w:t>」と記載</w:t>
                            </w:r>
                          </w:p>
                          <w:p w14:paraId="3DC2F9CD" w14:textId="77777777" w:rsidR="00D25456" w:rsidRDefault="00D25456" w:rsidP="00D25456">
                            <w:pPr>
                              <w:ind w:leftChars="100" w:left="440" w:hangingChars="100" w:hanging="220"/>
                              <w:rPr>
                                <w:rFonts w:hAnsi="HG丸ｺﾞｼｯｸM-PRO" w:hint="default"/>
                              </w:rPr>
                            </w:pPr>
                            <w:r>
                              <w:t>※</w:t>
                            </w:r>
                            <w:r w:rsidRPr="0039546E">
                              <w:rPr>
                                <w:rFonts w:hAnsi="HG丸ｺﾞｼｯｸM-PRO"/>
                                <w:color w:val="000000" w:themeColor="text1"/>
                              </w:rPr>
                              <w:t>法第１３条省令第４条に基づく書面</w:t>
                            </w:r>
                            <w:r>
                              <w:rPr>
                                <w:rFonts w:hAnsi="HG丸ｺﾞｼｯｸM-PRO"/>
                              </w:rPr>
                              <w:t>を約款の末尾に綴じ込みする</w:t>
                            </w:r>
                          </w:p>
                          <w:p w14:paraId="7BF5F626" w14:textId="77777777" w:rsidR="00D25456" w:rsidRDefault="00D25456" w:rsidP="00D25456">
                            <w:pPr>
                              <w:rPr>
                                <w:rFonts w:hint="default"/>
                              </w:rPr>
                            </w:pPr>
                            <w:r>
                              <w:t>対象外工事の場合→「</w:t>
                            </w:r>
                            <w:r w:rsidRPr="00081AD3">
                              <w:rPr>
                                <w:color w:val="FF0000"/>
                              </w:rPr>
                              <w:t>対象外工事</w:t>
                            </w:r>
                            <w:r w:rsidRPr="005D6089">
                              <w:rPr>
                                <w:color w:val="000000" w:themeColor="text1"/>
                              </w:rPr>
                              <w:t>」</w:t>
                            </w:r>
                            <w:r>
                              <w:rPr>
                                <w:color w:val="000000" w:themeColor="text1"/>
                              </w:rPr>
                              <w:t>と記載</w:t>
                            </w:r>
                            <w:r>
                              <w:rPr>
                                <w:color w:val="aut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CCC88D" id="_x0000_s1027" type="#_x0000_t61" style="position:absolute;left:0;text-align:left;margin-left:173.7pt;margin-top:.5pt;width:282.75pt;height:8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owQIAAPkFAAAOAAAAZHJzL2Uyb0RvYy54bWysVEtv2zAMvg/YfxB0b22nTdoGdYogRYYB&#10;RVv0gZ4VWYo9yKImKXGyXz9KfiRdix2G5aBQIvmR/Ezy+mZXK7IV1lWgc5qdppQIzaGo9Dqnry/L&#10;k0tKnGe6YAq0yOleOHoz+/rlujFTMYISVCEsQRDtpo3Jaem9mSaJ46WomTsFIzQqJdiaebzadVJY&#10;1iB6rZJRmk6SBmxhLHDhHL7etko6i/hSCu4fpHTCE5VTzM3H08ZzFc5kds2ma8tMWfEuDfYPWdSs&#10;0hh0gLplnpGNrT5A1RW34ED6Uw51AlJWXMQasJos/aOa55IZEWtBcpwZaHL/D5bfb5/No0UaGuOm&#10;DsVQxU7aOvxjfmQXydoPZImdJxwfz8ZX6dVoTAlHXZZOJpdppDM5uBvr/DcBNQlCThtRrMUTfpIF&#10;Uwo2PhLGtnfOR+YKolmNLcKKHxklslb4IbZMkZPxxVmWdV/qyGj0zmiSnaWXwQjjd5go9RmEAA5U&#10;VSwrpeIlNJhYKEswRE5X6xgAPd5ZKf3R0a5Xg9tymeKvi3rkiTjBNTlwGiW/VyIAKv0kJKkKZHEU&#10;SYjtfsiGcS60z1pVyQrRJpmNj4L1+ceCI2BAlljegN0B9JYtSI/dMtXZB1cRp2VwTv+WWOs8eMTI&#10;oP3gXFca7GcACqvqIrf2PUktNYElv1vtkBvsqWAZXlZQ7B8tsdBOrzN8WWFD3THnH5nFLsHBxhXk&#10;H/CQCpqcQidRUoL99dl7sMcpQi0lDY5/Tt3PDbOCEvVd43xdZefnYV/Ey/n4YoQXe6xZHWv0pl4A&#10;thH2LWYXxWDvVS9KC/Ubbqp5iIoqpjnGzin3tr8sfLuWcNdxMZ9HM9wRhvk7/Wx4AA88h45+2b0x&#10;a7qp8jiQ99Cviq75W44PtsFTw3zjQVY+KA+8dhfcL7GVul0YFtjxPVodNvbsNwAAAP//AwBQSwME&#10;FAAGAAgAAAAhAMNFY/HdAAAACQEAAA8AAABkcnMvZG93bnJldi54bWxMj09Lw0AQxe+C32EZwUux&#10;m9bSmphNCYLeRFsLXqfZMYlmZ0N228Rv73jS4+P3eH/y7eQ6daYhtJ4NLOYJKOLK25ZrA4e3x5s7&#10;UCEiW+w8k4FvCrAtLi9yzKwfeUfnfayVhHDI0EATY59pHaqGHIa574mFffjBYRQ51NoOOEq46/Qy&#10;SdbaYcvS0GBPDw1VX/uTM/D+1M5eDv71c2xw5p9tnMpyszPm+moq70FFmuKfGX7ny3QoZNPRn9gG&#10;1Rm4XW1WYhUgl4Sni2UK6ih6nSagi1z/f1D8AAAA//8DAFBLAQItABQABgAIAAAAIQC2gziS/gAA&#10;AOEBAAATAAAAAAAAAAAAAAAAAAAAAABbQ29udGVudF9UeXBlc10ueG1sUEsBAi0AFAAGAAgAAAAh&#10;ADj9If/WAAAAlAEAAAsAAAAAAAAAAAAAAAAALwEAAF9yZWxzLy5yZWxzUEsBAi0AFAAGAAgAAAAh&#10;AIu/9mjBAgAA+QUAAA4AAAAAAAAAAAAAAAAALgIAAGRycy9lMm9Eb2MueG1sUEsBAi0AFAAGAAgA&#10;AAAhAMNFY/HdAAAACQEAAA8AAAAAAAAAAAAAAAAAGwUAAGRycy9kb3ducmV2LnhtbFBLBQYAAAAA&#10;BAAEAPMAAAAlBgAAAAA=&#10;" adj="-1579,-2443" fillcolor="white [3212]" strokecolor="red" strokeweight="1pt">
                <v:textbox>
                  <w:txbxContent>
                    <w:p w14:paraId="4F710468" w14:textId="77777777" w:rsidR="00D25456" w:rsidRDefault="00D25456" w:rsidP="00D25456">
                      <w:pPr>
                        <w:ind w:left="220" w:hangingChars="100" w:hanging="220"/>
                        <w:rPr>
                          <w:rFonts w:hint="default"/>
                        </w:rPr>
                      </w:pPr>
                      <w:r>
                        <w:t>対象工事の場合→「</w:t>
                      </w:r>
                      <w:r w:rsidRPr="00081AD3">
                        <w:rPr>
                          <w:color w:val="FF0000"/>
                        </w:rPr>
                        <w:t>別紙のとおり</w:t>
                      </w:r>
                      <w:r>
                        <w:t>」と記載</w:t>
                      </w:r>
                    </w:p>
                    <w:p w14:paraId="3DC2F9CD" w14:textId="77777777" w:rsidR="00D25456" w:rsidRDefault="00D25456" w:rsidP="00D25456">
                      <w:pPr>
                        <w:ind w:leftChars="100" w:left="440" w:hangingChars="100" w:hanging="220"/>
                        <w:rPr>
                          <w:rFonts w:hAnsi="HG丸ｺﾞｼｯｸM-PRO" w:hint="default"/>
                        </w:rPr>
                      </w:pPr>
                      <w:r>
                        <w:t>※</w:t>
                      </w:r>
                      <w:r w:rsidRPr="0039546E">
                        <w:rPr>
                          <w:rFonts w:hAnsi="HG丸ｺﾞｼｯｸM-PRO"/>
                          <w:color w:val="000000" w:themeColor="text1"/>
                        </w:rPr>
                        <w:t>法第１３条省令第４条に基づく書面</w:t>
                      </w:r>
                      <w:r>
                        <w:rPr>
                          <w:rFonts w:hAnsi="HG丸ｺﾞｼｯｸM-PRO"/>
                        </w:rPr>
                        <w:t>を約款の末尾に綴じ込みする</w:t>
                      </w:r>
                    </w:p>
                    <w:p w14:paraId="7BF5F626" w14:textId="77777777" w:rsidR="00D25456" w:rsidRDefault="00D25456" w:rsidP="00D25456">
                      <w:pPr>
                        <w:rPr>
                          <w:rFonts w:hint="default"/>
                        </w:rPr>
                      </w:pPr>
                      <w:r>
                        <w:t>対象外工事の場合→「</w:t>
                      </w:r>
                      <w:r w:rsidRPr="00081AD3">
                        <w:rPr>
                          <w:color w:val="FF0000"/>
                        </w:rPr>
                        <w:t>対象外工事</w:t>
                      </w:r>
                      <w:r w:rsidRPr="005D6089">
                        <w:rPr>
                          <w:color w:val="000000" w:themeColor="text1"/>
                        </w:rPr>
                        <w:t>」</w:t>
                      </w:r>
                      <w:r>
                        <w:rPr>
                          <w:color w:val="000000" w:themeColor="text1"/>
                        </w:rPr>
                        <w:t>と記載</w:t>
                      </w:r>
                      <w:r>
                        <w:rPr>
                          <w:color w:val="auto"/>
                        </w:rPr>
                        <w:t>」</w:t>
                      </w:r>
                    </w:p>
                  </w:txbxContent>
                </v:textbox>
                <w10:wrap anchorx="margin"/>
              </v:shape>
            </w:pict>
          </mc:Fallback>
        </mc:AlternateContent>
      </w:r>
      <w:r w:rsidRPr="006558AC">
        <w:rPr>
          <w:color w:val="auto"/>
          <w:sz w:val="12"/>
          <w:szCs w:val="16"/>
        </w:rPr>
        <w:t xml:space="preserve">　　</w:t>
      </w:r>
      <w:r w:rsidRPr="006558AC">
        <w:rPr>
          <w:color w:val="auto"/>
          <w:spacing w:val="-6"/>
          <w:sz w:val="12"/>
          <w:szCs w:val="16"/>
        </w:rPr>
        <w:t xml:space="preserve"> </w:t>
      </w:r>
      <w:r w:rsidRPr="006558AC">
        <w:rPr>
          <w:color w:val="auto"/>
          <w:sz w:val="12"/>
          <w:szCs w:val="16"/>
        </w:rPr>
        <w:t>［注］建設工事が建設工事に係る資材の再資源化等に関する法律（平成１２年法律第１０４号）第９条第１項に規定する対象建設工事の場合にあっては、(1)</w:t>
      </w:r>
      <w:r w:rsidRPr="006558AC">
        <w:rPr>
          <w:color w:val="auto"/>
          <w:spacing w:val="-6"/>
          <w:sz w:val="12"/>
          <w:szCs w:val="16"/>
        </w:rPr>
        <w:t xml:space="preserve"> </w:t>
      </w:r>
      <w:r w:rsidRPr="006558AC">
        <w:rPr>
          <w:color w:val="auto"/>
          <w:sz w:val="12"/>
          <w:szCs w:val="16"/>
        </w:rPr>
        <w:t>解体工事に要する費用、(2)</w:t>
      </w:r>
      <w:r w:rsidRPr="006558AC">
        <w:rPr>
          <w:color w:val="auto"/>
          <w:spacing w:val="-6"/>
          <w:sz w:val="12"/>
          <w:szCs w:val="16"/>
        </w:rPr>
        <w:t xml:space="preserve"> </w:t>
      </w:r>
      <w:r w:rsidRPr="006558AC">
        <w:rPr>
          <w:color w:val="auto"/>
          <w:sz w:val="12"/>
          <w:szCs w:val="16"/>
        </w:rPr>
        <w:t>再資源化等に要する費用、(3)</w:t>
      </w:r>
      <w:r w:rsidRPr="006558AC">
        <w:rPr>
          <w:color w:val="auto"/>
          <w:spacing w:val="-6"/>
          <w:sz w:val="12"/>
          <w:szCs w:val="16"/>
        </w:rPr>
        <w:t xml:space="preserve"> </w:t>
      </w:r>
      <w:r w:rsidRPr="006558AC">
        <w:rPr>
          <w:color w:val="auto"/>
          <w:sz w:val="12"/>
          <w:szCs w:val="16"/>
        </w:rPr>
        <w:t>分別解体等の方法、(4)</w:t>
      </w:r>
      <w:r w:rsidRPr="006558AC">
        <w:rPr>
          <w:color w:val="auto"/>
          <w:spacing w:val="-6"/>
          <w:sz w:val="12"/>
          <w:szCs w:val="16"/>
        </w:rPr>
        <w:t xml:space="preserve"> </w:t>
      </w:r>
      <w:r w:rsidRPr="006558AC">
        <w:rPr>
          <w:color w:val="auto"/>
          <w:sz w:val="12"/>
          <w:szCs w:val="16"/>
        </w:rPr>
        <w:t>再資源化等をする施設の名称及び所在地についてそれぞれ記入する。（必要に応じて別紙により記入する。）</w:t>
      </w:r>
    </w:p>
    <w:p w14:paraId="22D5EF16" w14:textId="77777777" w:rsidR="00D25456" w:rsidRPr="00D54311" w:rsidRDefault="00D25456" w:rsidP="00D25456">
      <w:pPr>
        <w:spacing w:line="360" w:lineRule="exact"/>
        <w:rPr>
          <w:rFonts w:hint="default"/>
          <w:color w:val="auto"/>
        </w:rPr>
      </w:pPr>
      <w:bookmarkStart w:id="1" w:name="_Hlk128488400"/>
      <w:r>
        <w:rPr>
          <w:rFonts w:ascii="ＭＳ 明朝" w:eastAsia="ＭＳ 明朝" w:cs="Arial"/>
          <w:noProof/>
          <w:color w:val="auto"/>
          <w:spacing w:val="-7"/>
          <w:sz w:val="21"/>
        </w:rPr>
        <mc:AlternateContent>
          <mc:Choice Requires="wps">
            <w:drawing>
              <wp:anchor distT="0" distB="0" distL="114300" distR="114300" simplePos="0" relativeHeight="251661312" behindDoc="0" locked="0" layoutInCell="1" allowOverlap="1" wp14:anchorId="3A95DD6A" wp14:editId="225BFE02">
                <wp:simplePos x="0" y="0"/>
                <wp:positionH relativeFrom="margin">
                  <wp:posOffset>586740</wp:posOffset>
                </wp:positionH>
                <wp:positionV relativeFrom="paragraph">
                  <wp:posOffset>434975</wp:posOffset>
                </wp:positionV>
                <wp:extent cx="4724400" cy="904875"/>
                <wp:effectExtent l="0" t="190500" r="19050" b="28575"/>
                <wp:wrapNone/>
                <wp:docPr id="340671261" name="吹き出し: 四角形 3"/>
                <wp:cNvGraphicFramePr/>
                <a:graphic xmlns:a="http://schemas.openxmlformats.org/drawingml/2006/main">
                  <a:graphicData uri="http://schemas.microsoft.com/office/word/2010/wordprocessingShape">
                    <wps:wsp>
                      <wps:cNvSpPr/>
                      <wps:spPr>
                        <a:xfrm>
                          <a:off x="0" y="0"/>
                          <a:ext cx="4724400" cy="904875"/>
                        </a:xfrm>
                        <a:prstGeom prst="wedgeRectCallout">
                          <a:avLst>
                            <a:gd name="adj1" fmla="val -35556"/>
                            <a:gd name="adj2" fmla="val -6941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19A1CD" w14:textId="77777777" w:rsidR="00D25456" w:rsidRDefault="00D25456" w:rsidP="00D25456">
                            <w:pPr>
                              <w:rPr>
                                <w:rFonts w:hint="default"/>
                              </w:rPr>
                            </w:pPr>
                            <w:r>
                              <w:t>搬出予定があ</w:t>
                            </w:r>
                            <w:r>
                              <w:rPr>
                                <w:rFonts w:hint="default"/>
                              </w:rPr>
                              <w:t>る場合</w:t>
                            </w:r>
                          </w:p>
                          <w:p w14:paraId="4B610199" w14:textId="77777777" w:rsidR="00D25456" w:rsidRDefault="00D25456" w:rsidP="00D25456">
                            <w:pPr>
                              <w:ind w:firstLineChars="100" w:firstLine="220"/>
                              <w:rPr>
                                <w:rFonts w:hint="default"/>
                              </w:rPr>
                            </w:pPr>
                            <w:r>
                              <w:rPr>
                                <w:rFonts w:hint="default"/>
                              </w:rPr>
                              <w:t>→</w:t>
                            </w:r>
                            <w:r>
                              <w:rPr>
                                <w:rFonts w:hint="default"/>
                              </w:rPr>
                              <w:t>「</w:t>
                            </w:r>
                            <w:r w:rsidRPr="005C238F">
                              <w:rPr>
                                <w:color w:val="FF0000"/>
                                <w:sz w:val="21"/>
                                <w:szCs w:val="18"/>
                              </w:rPr>
                              <w:t>建設発生土の搬出先については設計図書に定めるとおり</w:t>
                            </w:r>
                            <w:r w:rsidRPr="00081AD3">
                              <w:rPr>
                                <w:rFonts w:hint="default"/>
                                <w:color w:val="000000" w:themeColor="text1"/>
                                <w:sz w:val="21"/>
                                <w:szCs w:val="18"/>
                              </w:rPr>
                              <w:t>」</w:t>
                            </w:r>
                            <w:r>
                              <w:rPr>
                                <w:rFonts w:hint="default"/>
                                <w:color w:val="000000" w:themeColor="text1"/>
                                <w:sz w:val="21"/>
                                <w:szCs w:val="18"/>
                              </w:rPr>
                              <w:br/>
                              <w:t>搬出予定がない場合</w:t>
                            </w:r>
                            <w:r>
                              <w:rPr>
                                <w:rFonts w:hint="default"/>
                                <w:color w:val="000000" w:themeColor="text1"/>
                                <w:sz w:val="21"/>
                                <w:szCs w:val="18"/>
                              </w:rPr>
                              <w:t>→</w:t>
                            </w:r>
                            <w:r>
                              <w:rPr>
                                <w:rFonts w:hint="default"/>
                                <w:color w:val="000000" w:themeColor="text1"/>
                                <w:sz w:val="21"/>
                                <w:szCs w:val="18"/>
                              </w:rPr>
                              <w:t>「</w:t>
                            </w:r>
                            <w:r w:rsidRPr="00081AD3">
                              <w:rPr>
                                <w:rFonts w:hint="default"/>
                                <w:color w:val="FF0000"/>
                                <w:sz w:val="21"/>
                                <w:szCs w:val="18"/>
                              </w:rPr>
                              <w:t>該当なし</w:t>
                            </w:r>
                            <w:r>
                              <w:rPr>
                                <w:rFonts w:hint="default"/>
                                <w:color w:val="000000" w:themeColor="text1"/>
                                <w:sz w:val="21"/>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5DD6A" id="_x0000_s1028" type="#_x0000_t61" style="position:absolute;left:0;text-align:left;margin-left:46.2pt;margin-top:34.25pt;width:372pt;height:7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pZvgIAAPgFAAAOAAAAZHJzL2Uyb0RvYy54bWysVEtv2zAMvg/YfxB0b21nSR9BnSJIkWFA&#10;0QZth54VWYo9yKImKXGyXz9KfiRdix2G5aCQIvmR+kzy5nZfK7IT1lWgc5qdp5QIzaGo9Can31+W&#10;Z1eUOM90wRRokdODcPR29vnTTWOmYgQlqEJYgiDaTRuT09J7M00Sx0tRM3cORmg0SrA186jaTVJY&#10;1iB6rZJRml4kDdjCWODCOby9a410FvGlFNw/SumEJyqnWJuPp43nOpzJ7IZNN5aZsuJdGewfqqhZ&#10;pTHpAHXHPCNbW72DqituwYH05xzqBKSsuIhvwNdk6R+veS6ZEfEtSI4zA03u/8Hyh92zWVmkoTFu&#10;6lAMr9hLW4d/rI/sI1mHgSyx94Tj5fhyNB6nyClH23U6vrqcBDaTY7Sxzn8VUJMg5LQRxUY84RdZ&#10;MKVg6yNfbHfvfCSuIJrV2CGs+JFRImuF32HHFDn7MplMLroPdeI0euN0cT3OohPm7zBR6isICRyo&#10;qlhWSkUl9JdYKEswRU7Xm6yr/Y2X0u8D7WY9hC2XKf7eR2LmEJocKY2SPygRAJV+EpJUBZI4iiTE&#10;bj9WwzgX2metqWSFaIvMJifJ+voj4REwIEt83oDdAfSeLUiP3X6pzj+EijgsQ3D6t8La4CEiZgbt&#10;h+C60mA/AlD4qi5z69+T1FITWPL79R65CdSgZ7hZQ3FYWWKhHV5n+LLChrpnzq+YxS7BHsQN5B/x&#10;kAqanEInUVKC/fXRffDHIUIrJQ1Of07dzy2zghL1TeN4XWfY27guojKeXI5QsaeW9alFb+sFYBth&#10;32J1UQz+XvWitFC/4qKah6xoYppj7pxyb3tl4duthKuOi/k8uuGKMMzf62fDA3jgOXT0y/6VWdNN&#10;lcd5fIB+U3TN33J89A2RGuZbD7LywXjktVNwvcRW6lZh2F+nevQ6LuzZbwAAAP//AwBQSwMEFAAG&#10;AAgAAAAhAHZrqVXeAAAACQEAAA8AAABkcnMvZG93bnJldi54bWxMj8FOwzAQRO9I/QdrK3GpqJO0&#10;jUKIU6EirkhpK8RxGy9JIF5HsduGv8ec6HF2RjNvi+1kenGh0XWWFcTLCARxbXXHjYLj4fUhA+E8&#10;ssbeMin4IQfbcnZXYK7tlSu67H0jQgm7HBW03g+5lK5uyaBb2oE4eJ92NOiDHBupR7yGctPLJIpS&#10;abDjsNDiQLuW6u/92Sh4+VhonFZfpNdVtWGs3+h9t1Dqfj49P4HwNPn/MPzhB3QoA9PJnlk70St4&#10;TNYhqSDNNiCCn63ScDgpSOI4AlkW8vaD8hcAAP//AwBQSwECLQAUAAYACAAAACEAtoM4kv4AAADh&#10;AQAAEwAAAAAAAAAAAAAAAAAAAAAAW0NvbnRlbnRfVHlwZXNdLnhtbFBLAQItABQABgAIAAAAIQA4&#10;/SH/1gAAAJQBAAALAAAAAAAAAAAAAAAAAC8BAABfcmVscy8ucmVsc1BLAQItABQABgAIAAAAIQDn&#10;EbpZvgIAAPgFAAAOAAAAAAAAAAAAAAAAAC4CAABkcnMvZTJvRG9jLnhtbFBLAQItABQABgAIAAAA&#10;IQB2a6lV3gAAAAkBAAAPAAAAAAAAAAAAAAAAABgFAABkcnMvZG93bnJldi54bWxQSwUGAAAAAAQA&#10;BADzAAAAIwYAAAAA&#10;" adj="3120,-4194" fillcolor="white [3212]" strokecolor="red" strokeweight="1pt">
                <v:textbox>
                  <w:txbxContent>
                    <w:p w14:paraId="2D19A1CD" w14:textId="77777777" w:rsidR="00D25456" w:rsidRDefault="00D25456" w:rsidP="00D25456">
                      <w:pPr>
                        <w:rPr>
                          <w:rFonts w:hint="default"/>
                        </w:rPr>
                      </w:pPr>
                      <w:r>
                        <w:t>搬出予定があ</w:t>
                      </w:r>
                      <w:r>
                        <w:rPr>
                          <w:rFonts w:hint="default"/>
                        </w:rPr>
                        <w:t>る場合</w:t>
                      </w:r>
                    </w:p>
                    <w:p w14:paraId="4B610199" w14:textId="77777777" w:rsidR="00D25456" w:rsidRDefault="00D25456" w:rsidP="00D25456">
                      <w:pPr>
                        <w:ind w:firstLineChars="100" w:firstLine="220"/>
                        <w:rPr>
                          <w:rFonts w:hint="default"/>
                        </w:rPr>
                      </w:pPr>
                      <w:r>
                        <w:rPr>
                          <w:rFonts w:hint="default"/>
                        </w:rPr>
                        <w:t>→</w:t>
                      </w:r>
                      <w:r>
                        <w:rPr>
                          <w:rFonts w:hint="default"/>
                        </w:rPr>
                        <w:t>「</w:t>
                      </w:r>
                      <w:r w:rsidRPr="005C238F">
                        <w:rPr>
                          <w:color w:val="FF0000"/>
                          <w:sz w:val="21"/>
                          <w:szCs w:val="18"/>
                        </w:rPr>
                        <w:t>建設発生土の搬出先については設計図書に定めるとおり</w:t>
                      </w:r>
                      <w:r w:rsidRPr="00081AD3">
                        <w:rPr>
                          <w:rFonts w:hint="default"/>
                          <w:color w:val="000000" w:themeColor="text1"/>
                          <w:sz w:val="21"/>
                          <w:szCs w:val="18"/>
                        </w:rPr>
                        <w:t>」</w:t>
                      </w:r>
                      <w:r>
                        <w:rPr>
                          <w:rFonts w:hint="default"/>
                          <w:color w:val="000000" w:themeColor="text1"/>
                          <w:sz w:val="21"/>
                          <w:szCs w:val="18"/>
                        </w:rPr>
                        <w:br/>
                        <w:t>搬出予定がない場合</w:t>
                      </w:r>
                      <w:r>
                        <w:rPr>
                          <w:rFonts w:hint="default"/>
                          <w:color w:val="000000" w:themeColor="text1"/>
                          <w:sz w:val="21"/>
                          <w:szCs w:val="18"/>
                        </w:rPr>
                        <w:t>→</w:t>
                      </w:r>
                      <w:r>
                        <w:rPr>
                          <w:rFonts w:hint="default"/>
                          <w:color w:val="000000" w:themeColor="text1"/>
                          <w:sz w:val="21"/>
                          <w:szCs w:val="18"/>
                        </w:rPr>
                        <w:t>「</w:t>
                      </w:r>
                      <w:r w:rsidRPr="00081AD3">
                        <w:rPr>
                          <w:rFonts w:hint="default"/>
                          <w:color w:val="FF0000"/>
                          <w:sz w:val="21"/>
                          <w:szCs w:val="18"/>
                        </w:rPr>
                        <w:t>該当なし</w:t>
                      </w:r>
                      <w:r>
                        <w:rPr>
                          <w:rFonts w:hint="default"/>
                          <w:color w:val="000000" w:themeColor="text1"/>
                          <w:sz w:val="21"/>
                          <w:szCs w:val="18"/>
                        </w:rPr>
                        <w:t>」</w:t>
                      </w:r>
                    </w:p>
                  </w:txbxContent>
                </v:textbox>
                <w10:wrap anchorx="margin"/>
              </v:shape>
            </w:pict>
          </mc:Fallback>
        </mc:AlternateContent>
      </w:r>
      <w:r w:rsidRPr="00D54311">
        <w:rPr>
          <w:color w:val="auto"/>
        </w:rPr>
        <w:t>７　建設発生土の搬出先等</w:t>
      </w:r>
      <w:r>
        <w:rPr>
          <w:rFonts w:hint="default"/>
          <w:color w:val="auto"/>
        </w:rPr>
        <w:br/>
      </w:r>
      <w:r>
        <w:rPr>
          <w:color w:val="auto"/>
        </w:rPr>
        <w:t xml:space="preserve">　　</w:t>
      </w:r>
    </w:p>
    <w:p w14:paraId="0441F071" w14:textId="77777777" w:rsidR="00D25456" w:rsidRPr="006558AC" w:rsidRDefault="00D25456" w:rsidP="00D25456">
      <w:pPr>
        <w:spacing w:line="360" w:lineRule="exact"/>
        <w:ind w:leftChars="100" w:left="220" w:firstLineChars="100" w:firstLine="120"/>
        <w:rPr>
          <w:rFonts w:hint="default"/>
          <w:color w:val="auto"/>
          <w:sz w:val="12"/>
          <w:szCs w:val="8"/>
        </w:rPr>
      </w:pPr>
      <w:r w:rsidRPr="006558AC">
        <w:rPr>
          <w:color w:val="auto"/>
          <w:sz w:val="12"/>
          <w:szCs w:val="8"/>
        </w:rPr>
        <w:t>［注］</w:t>
      </w:r>
      <w:r w:rsidRPr="006558AC">
        <w:rPr>
          <w:rFonts w:hint="default"/>
          <w:color w:val="auto"/>
          <w:sz w:val="12"/>
          <w:szCs w:val="8"/>
        </w:rPr>
        <w:t xml:space="preserve"> </w:t>
      </w:r>
      <w:r w:rsidRPr="006558AC">
        <w:rPr>
          <w:color w:val="auto"/>
          <w:sz w:val="12"/>
          <w:szCs w:val="8"/>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1"/>
    <w:p w14:paraId="70B1E388" w14:textId="77777777" w:rsidR="00D25456" w:rsidRPr="00D54311" w:rsidRDefault="00D25456" w:rsidP="00D25456">
      <w:pPr>
        <w:spacing w:line="360" w:lineRule="exact"/>
        <w:rPr>
          <w:rFonts w:hint="default"/>
          <w:color w:val="auto"/>
        </w:rPr>
      </w:pPr>
    </w:p>
    <w:p w14:paraId="7372D95B" w14:textId="77777777" w:rsidR="00D25456" w:rsidRPr="00D54311" w:rsidRDefault="00D25456" w:rsidP="00D25456">
      <w:pPr>
        <w:spacing w:line="360" w:lineRule="exact"/>
        <w:ind w:firstLineChars="100" w:firstLine="220"/>
        <w:rPr>
          <w:rFonts w:hint="default"/>
          <w:color w:val="auto"/>
        </w:rPr>
      </w:pPr>
      <w:r w:rsidRPr="00D54311">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18096921" w14:textId="77777777" w:rsidR="00D25456" w:rsidRPr="00D54311" w:rsidRDefault="00D25456" w:rsidP="00D25456">
      <w:pPr>
        <w:spacing w:line="360" w:lineRule="exact"/>
        <w:rPr>
          <w:rFonts w:hint="default"/>
          <w:color w:val="auto"/>
        </w:rPr>
      </w:pPr>
      <w:r w:rsidRPr="00D54311">
        <w:rPr>
          <w:color w:val="auto"/>
        </w:rPr>
        <w:t xml:space="preserve">　また、受注者が共同企業体を結成している場合には、受注者は、別紙の共同企業体協定書により契約書記載の工事を共同連帯して請け負う。本契約の証として本書</w:t>
      </w:r>
      <w:r w:rsidRPr="005C238F">
        <w:rPr>
          <w:color w:val="FF0000"/>
        </w:rPr>
        <w:t>２</w:t>
      </w:r>
      <w:r w:rsidRPr="00D54311">
        <w:rPr>
          <w:color w:val="auto"/>
        </w:rPr>
        <w:t>通を作成し、発注者及び受注者が記名押印の上、各自１通を保有する。</w:t>
      </w:r>
    </w:p>
    <w:p w14:paraId="3C12CE36" w14:textId="77777777" w:rsidR="00D25456" w:rsidRPr="00D54311" w:rsidRDefault="00D25456" w:rsidP="00D25456">
      <w:pPr>
        <w:spacing w:line="360" w:lineRule="exact"/>
        <w:rPr>
          <w:rFonts w:hint="default"/>
          <w:color w:val="auto"/>
        </w:rPr>
      </w:pPr>
      <w:r>
        <w:rPr>
          <w:rFonts w:ascii="ＭＳ 明朝" w:eastAsia="ＭＳ 明朝" w:cs="Arial"/>
          <w:noProof/>
          <w:color w:val="auto"/>
          <w:spacing w:val="-7"/>
          <w:sz w:val="21"/>
        </w:rPr>
        <mc:AlternateContent>
          <mc:Choice Requires="wps">
            <w:drawing>
              <wp:anchor distT="0" distB="0" distL="114300" distR="114300" simplePos="0" relativeHeight="251662336" behindDoc="0" locked="0" layoutInCell="1" allowOverlap="1" wp14:anchorId="3E2C45AE" wp14:editId="4379EB78">
                <wp:simplePos x="0" y="0"/>
                <wp:positionH relativeFrom="margin">
                  <wp:posOffset>615315</wp:posOffset>
                </wp:positionH>
                <wp:positionV relativeFrom="paragraph">
                  <wp:posOffset>6350</wp:posOffset>
                </wp:positionV>
                <wp:extent cx="2819400" cy="390525"/>
                <wp:effectExtent l="0" t="0" r="342900" b="28575"/>
                <wp:wrapNone/>
                <wp:docPr id="1221946358" name="吹き出し: 四角形 3"/>
                <wp:cNvGraphicFramePr/>
                <a:graphic xmlns:a="http://schemas.openxmlformats.org/drawingml/2006/main">
                  <a:graphicData uri="http://schemas.microsoft.com/office/word/2010/wordprocessingShape">
                    <wps:wsp>
                      <wps:cNvSpPr/>
                      <wps:spPr>
                        <a:xfrm>
                          <a:off x="0" y="0"/>
                          <a:ext cx="2819400" cy="390525"/>
                        </a:xfrm>
                        <a:prstGeom prst="wedgeRectCallout">
                          <a:avLst>
                            <a:gd name="adj1" fmla="val 60351"/>
                            <a:gd name="adj2" fmla="val -6710"/>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B1F0B2" w14:textId="77777777" w:rsidR="00D25456" w:rsidRDefault="00D25456" w:rsidP="00D25456">
                            <w:pPr>
                              <w:spacing w:line="246" w:lineRule="exact"/>
                              <w:ind w:left="211" w:hanging="211"/>
                              <w:jc w:val="left"/>
                              <w:rPr>
                                <w:rFonts w:hAnsi="HG丸ｺﾞｼｯｸM-PRO" w:hint="default"/>
                              </w:rPr>
                            </w:pPr>
                            <w:r>
                              <w:rPr>
                                <w:rFonts w:hAnsi="HG丸ｺﾞｼｯｸM-PRO"/>
                              </w:rPr>
                              <w:t>特に指示のない限り、落札通知日の翌日</w:t>
                            </w:r>
                          </w:p>
                          <w:p w14:paraId="266BB30F" w14:textId="77777777" w:rsidR="00D25456" w:rsidRDefault="00D25456" w:rsidP="00D25456">
                            <w:pPr>
                              <w:spacing w:line="246" w:lineRule="exact"/>
                              <w:ind w:left="211" w:hanging="211"/>
                              <w:jc w:val="left"/>
                              <w:rPr>
                                <w:rFonts w:hint="default"/>
                              </w:rPr>
                            </w:pPr>
                            <w:r>
                              <w:rPr>
                                <w:rFonts w:hAnsi="HG丸ｺﾞｼｯｸM-PRO"/>
                              </w:rPr>
                              <w:t>（土日祝日を除く。）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C45AE" id="_x0000_s1029" type="#_x0000_t61" style="position:absolute;left:0;text-align:left;margin-left:48.45pt;margin-top:.5pt;width:222pt;height:30.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G0vvQIAAPYFAAAOAAAAZHJzL2Uyb0RvYy54bWysVEtv2zAMvg/YfxB0b22nSR9BnSJIkWFA&#10;0QZth54VWYo96DVJiZ39+lHyI95a7DAsB4UyyY/kJ5K3d40U6MCsq7TKcXaeYsQU1UWldjn+9ro+&#10;u8bIeaIKIrRiOT4yh+8Wnz/d1mbOJrrUomAWAYhy89rkuPTezJPE0ZJJ4s61YQqUXFtJPFztLiks&#10;qQFdimSSppdJrW1hrKbMOfh63yrxIuJzzqh/4twxj0SOITcfTxvPbTiTxS2Z7ywxZUW7NMg/ZCFJ&#10;pSDoAHVPPEF7W72DkhW12mnuz6mWiea8oizWANVk6R/VvJTEsFgLkOPMQJP7f7D08fBiNhZoqI2b&#10;OxBDFQ23MvxDfqiJZB0HsljjEYWPk+vsZpoCpxR0FzfpbDILbCYnb2Od/8K0REHIcc2KHXuGF1kR&#10;IfTeR77I4cH5SFyBFJHQIaT4nmHEpYB3OBCBLtOLWda908hmMrY5u7zK4ltC9A4RpD5+gHdaVMW6&#10;EiJeQnexlbAIAuR4u4v44PGblVDvHe1uO7it1yn8uppHnoATXJMToVHyR8ECoFDPjKOqCBRGCmKv&#10;n7IhlDLls1ZVkoK1SWazUbA+/0h3BAzIHMobsDuA3rIF6bHbd+rsgyuLozI4p39LrHUePGJkrfzg&#10;LCul7UcAAqrqIrf2PUktNYEl32wb4AYaKliGL1tdHDcWWd2OrjN0XUE7PRDnN8RCj0AHwv7xT3Bw&#10;oesc607CqNT250ffgz2MEGgxqmH2c+x+7IllGImvCobrJptOw7KIl+nsagIXO9Zsxxq1lysNbQRd&#10;C9lFMdh70YvcavkGa2oZooKKKAqxc0y97S8r3+4kWHSULZfRDBaEIf5BvRgawAPPoaNfmzdiTTdT&#10;HqbxUfd7omv+luOTbfBUern3mlc+KE+8dhdYLrGVukUYttf4Hq1O63rxCwAA//8DAFBLAwQUAAYA&#10;CAAAACEAGexp29sAAAAHAQAADwAAAGRycy9kb3ducmV2LnhtbEyPwU7DMBBE70j8g7VI3KjTigYS&#10;4lQIiQs9keYDXNuNA/E62E6b9utZTvQ4O6PZN9VmdgM7mhB7jwKWiwyYQeV1j52Advf+8AwsJola&#10;Dh6NgLOJsKlvbypZan/CT3NsUseoBGMpBdiUxpLzqKxxMi78aJC8gw9OJpKh4zrIE5W7ga+yLOdO&#10;9kgfrBzNmzXqu5mcAP2jLh+Hbf4Ulo08F2pq7e6rFeL+bn59AZbMnP7D8IdP6FAT095PqCMbBBR5&#10;QUm60yKy148Z6b2AfLUGXlf8mr/+BQAA//8DAFBLAQItABQABgAIAAAAIQC2gziS/gAAAOEBAAAT&#10;AAAAAAAAAAAAAAAAAAAAAABbQ29udGVudF9UeXBlc10ueG1sUEsBAi0AFAAGAAgAAAAhADj9If/W&#10;AAAAlAEAAAsAAAAAAAAAAAAAAAAALwEAAF9yZWxzLy5yZWxzUEsBAi0AFAAGAAgAAAAhAAvobS+9&#10;AgAA9gUAAA4AAAAAAAAAAAAAAAAALgIAAGRycy9lMm9Eb2MueG1sUEsBAi0AFAAGAAgAAAAhABns&#10;advbAAAABwEAAA8AAAAAAAAAAAAAAAAAFwUAAGRycy9kb3ducmV2LnhtbFBLBQYAAAAABAAEAPMA&#10;AAAfBgAAAAA=&#10;" adj="23836,9351" fillcolor="white [3212]" strokecolor="red" strokeweight="1pt">
                <v:textbox>
                  <w:txbxContent>
                    <w:p w14:paraId="55B1F0B2" w14:textId="77777777" w:rsidR="00D25456" w:rsidRDefault="00D25456" w:rsidP="00D25456">
                      <w:pPr>
                        <w:spacing w:line="246" w:lineRule="exact"/>
                        <w:ind w:left="211" w:hanging="211"/>
                        <w:jc w:val="left"/>
                        <w:rPr>
                          <w:rFonts w:hAnsi="HG丸ｺﾞｼｯｸM-PRO" w:hint="default"/>
                        </w:rPr>
                      </w:pPr>
                      <w:r>
                        <w:rPr>
                          <w:rFonts w:hAnsi="HG丸ｺﾞｼｯｸM-PRO"/>
                        </w:rPr>
                        <w:t>特に指示のない限り、落札通知日の翌日</w:t>
                      </w:r>
                    </w:p>
                    <w:p w14:paraId="266BB30F" w14:textId="77777777" w:rsidR="00D25456" w:rsidRDefault="00D25456" w:rsidP="00D25456">
                      <w:pPr>
                        <w:spacing w:line="246" w:lineRule="exact"/>
                        <w:ind w:left="211" w:hanging="211"/>
                        <w:jc w:val="left"/>
                        <w:rPr>
                          <w:rFonts w:hint="default"/>
                        </w:rPr>
                      </w:pPr>
                      <w:r>
                        <w:rPr>
                          <w:rFonts w:hAnsi="HG丸ｺﾞｼｯｸM-PRO"/>
                        </w:rPr>
                        <w:t>（土日祝日を除く。）</w:t>
                      </w:r>
                    </w:p>
                  </w:txbxContent>
                </v:textbox>
                <w10:wrap anchorx="margin"/>
              </v:shape>
            </w:pict>
          </mc:Fallback>
        </mc:AlternateContent>
      </w:r>
      <w:r w:rsidRPr="00D54311">
        <w:rPr>
          <w:color w:val="auto"/>
          <w:spacing w:val="-7"/>
        </w:rPr>
        <w:t xml:space="preserve"> </w:t>
      </w:r>
      <w:r w:rsidRPr="00D54311">
        <w:rPr>
          <w:color w:val="auto"/>
        </w:rPr>
        <w:t xml:space="preserve">　　　　　　　　　　　　　　　　　　　　　　　　　　　</w:t>
      </w:r>
      <w:r w:rsidRPr="00DB6D28">
        <w:rPr>
          <w:color w:val="FF0000"/>
        </w:rPr>
        <w:t>令和〇年〇月〇日</w:t>
      </w:r>
      <w:r w:rsidRPr="00D54311">
        <w:rPr>
          <w:color w:val="auto"/>
          <w:spacing w:val="-7"/>
        </w:rPr>
        <w:t xml:space="preserve">   </w:t>
      </w:r>
      <w:r w:rsidRPr="00D54311">
        <w:rPr>
          <w:color w:val="auto"/>
        </w:rPr>
        <w:t xml:space="preserve">　</w:t>
      </w:r>
    </w:p>
    <w:p w14:paraId="387DC270" w14:textId="77777777" w:rsidR="00D25456" w:rsidRPr="00D54311" w:rsidRDefault="00D25456" w:rsidP="00D25456">
      <w:pPr>
        <w:spacing w:line="360" w:lineRule="exact"/>
        <w:rPr>
          <w:rFonts w:hint="default"/>
          <w:color w:val="auto"/>
        </w:rPr>
      </w:pPr>
    </w:p>
    <w:p w14:paraId="4B990DD7"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発　注　者　　住　所</w:t>
      </w:r>
      <w:r>
        <w:rPr>
          <w:color w:val="auto"/>
        </w:rPr>
        <w:t xml:space="preserve">　群馬県渋川市金井３９５番地</w:t>
      </w:r>
    </w:p>
    <w:p w14:paraId="49B4D210"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spacing w:val="-7"/>
        </w:rPr>
        <w:t xml:space="preserve">       </w:t>
      </w:r>
      <w:r w:rsidRPr="00D54311">
        <w:rPr>
          <w:color w:val="auto"/>
        </w:rPr>
        <w:t xml:space="preserve">　　　 氏　名　</w:t>
      </w:r>
      <w:r>
        <w:rPr>
          <w:color w:val="auto"/>
        </w:rPr>
        <w:t>群馬県渋川土木事務所長　山木　健一</w:t>
      </w:r>
      <w:r w:rsidRPr="00D54311">
        <w:rPr>
          <w:color w:val="auto"/>
        </w:rPr>
        <w:t xml:space="preserve">　</w:t>
      </w:r>
    </w:p>
    <w:p w14:paraId="38EB8B4D" w14:textId="77777777" w:rsidR="00D25456" w:rsidRPr="00D54311" w:rsidRDefault="00D25456" w:rsidP="00D25456">
      <w:pPr>
        <w:spacing w:line="360" w:lineRule="exact"/>
        <w:rPr>
          <w:rFonts w:hint="default"/>
          <w:color w:val="auto"/>
        </w:rPr>
      </w:pPr>
    </w:p>
    <w:p w14:paraId="3F4BDA7F" w14:textId="77777777" w:rsidR="00D25456" w:rsidRPr="00D54311" w:rsidRDefault="00D25456" w:rsidP="00D25456">
      <w:pPr>
        <w:spacing w:line="360" w:lineRule="exact"/>
        <w:rPr>
          <w:rFonts w:hint="default"/>
          <w:color w:val="auto"/>
        </w:rPr>
      </w:pPr>
      <w:r w:rsidRPr="00D54311">
        <w:rPr>
          <w:color w:val="auto"/>
          <w:spacing w:val="-7"/>
        </w:rPr>
        <w:t xml:space="preserve">      </w:t>
      </w:r>
      <w:r>
        <w:rPr>
          <w:color w:val="auto"/>
          <w:spacing w:val="-7"/>
        </w:rPr>
        <w:t xml:space="preserve">　　　　</w:t>
      </w:r>
      <w:r w:rsidRPr="00D54311">
        <w:rPr>
          <w:color w:val="auto"/>
        </w:rPr>
        <w:t>受　注　者</w:t>
      </w:r>
      <w:r w:rsidRPr="00D54311">
        <w:rPr>
          <w:color w:val="auto"/>
          <w:spacing w:val="-7"/>
        </w:rPr>
        <w:t xml:space="preserve">    </w:t>
      </w:r>
      <w:r w:rsidRPr="00D54311">
        <w:rPr>
          <w:color w:val="auto"/>
        </w:rPr>
        <w:t>住　所</w:t>
      </w:r>
    </w:p>
    <w:p w14:paraId="5C0A0597" w14:textId="77777777" w:rsidR="00D25456" w:rsidRPr="00D54311" w:rsidRDefault="00D25456" w:rsidP="00D25456">
      <w:pPr>
        <w:spacing w:line="360" w:lineRule="exact"/>
        <w:rPr>
          <w:rFonts w:hint="default"/>
          <w:color w:val="auto"/>
        </w:rPr>
      </w:pPr>
      <w:r w:rsidRPr="00D54311">
        <w:rPr>
          <w:color w:val="auto"/>
        </w:rPr>
        <w:t xml:space="preserve">　　　　　　　　 　</w:t>
      </w:r>
      <w:r>
        <w:rPr>
          <w:color w:val="auto"/>
        </w:rPr>
        <w:t xml:space="preserve">　　　 </w:t>
      </w:r>
      <w:r w:rsidRPr="00D54311">
        <w:rPr>
          <w:color w:val="auto"/>
        </w:rPr>
        <w:t xml:space="preserve">氏　名　　</w:t>
      </w:r>
      <w:r>
        <w:rPr>
          <w:color w:val="auto"/>
        </w:rPr>
        <w:t xml:space="preserve">　　</w:t>
      </w:r>
      <w:r w:rsidRPr="00D54311">
        <w:rPr>
          <w:color w:val="auto"/>
        </w:rPr>
        <w:t xml:space="preserve">　</w:t>
      </w:r>
      <w:r w:rsidRPr="00D54311">
        <w:rPr>
          <w:color w:val="auto"/>
          <w:spacing w:val="-7"/>
        </w:rPr>
        <w:t xml:space="preserve">                   </w:t>
      </w:r>
      <w:r w:rsidRPr="00D54311">
        <w:rPr>
          <w:color w:val="auto"/>
        </w:rPr>
        <w:t xml:space="preserve">　　　　　</w:t>
      </w:r>
      <w:r w:rsidRPr="00D54311">
        <w:rPr>
          <w:color w:val="auto"/>
          <w:spacing w:val="-7"/>
        </w:rPr>
        <w:t xml:space="preserve">  </w:t>
      </w:r>
      <w:r w:rsidRPr="00D54311">
        <w:rPr>
          <w:color w:val="auto"/>
        </w:rPr>
        <w:t>印</w:t>
      </w:r>
    </w:p>
    <w:p w14:paraId="2F1E4332" w14:textId="77777777" w:rsidR="00D25456" w:rsidRDefault="00D25456" w:rsidP="00A37F8F">
      <w:pPr>
        <w:suppressAutoHyphens/>
        <w:overflowPunct/>
        <w:autoSpaceDE w:val="0"/>
        <w:autoSpaceDN w:val="0"/>
        <w:jc w:val="center"/>
        <w:rPr>
          <w:rFonts w:ascii="ＭＳ 明朝" w:eastAsia="ＭＳ 明朝" w:cs="Arial" w:hint="default"/>
          <w:color w:val="auto"/>
          <w:spacing w:val="-7"/>
          <w:sz w:val="21"/>
        </w:rPr>
      </w:pPr>
    </w:p>
    <w:p w14:paraId="7DCE4135" w14:textId="018CBBDC" w:rsidR="00D25456" w:rsidRDefault="00D25456" w:rsidP="00A37F8F">
      <w:pPr>
        <w:suppressAutoHyphens/>
        <w:overflowPunct/>
        <w:autoSpaceDE w:val="0"/>
        <w:autoSpaceDN w:val="0"/>
        <w:jc w:val="center"/>
        <w:rPr>
          <w:rFonts w:ascii="ＭＳ 明朝" w:eastAsia="ＭＳ 明朝" w:cs="Arial" w:hint="default"/>
          <w:color w:val="auto"/>
          <w:spacing w:val="-7"/>
          <w:sz w:val="21"/>
        </w:rPr>
      </w:pPr>
    </w:p>
    <w:p w14:paraId="38936F0D" w14:textId="3705DF92"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r w:rsidRPr="001032D5">
        <w:rPr>
          <w:rFonts w:ascii="ＭＳ 明朝" w:eastAsia="ＭＳ 明朝" w:cs="Arial"/>
          <w:color w:val="auto"/>
          <w:spacing w:val="-7"/>
          <w:sz w:val="21"/>
        </w:rPr>
        <w:lastRenderedPageBreak/>
        <w:t>建設工事請負契約約款</w:t>
      </w:r>
    </w:p>
    <w:bookmarkEnd w:id="0"/>
    <w:p w14:paraId="0B181347" w14:textId="53B0B7B1"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461ED9A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0F616184"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158A4663"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130D323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1493435B"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3C4F72AD"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6F182E9F"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0146B31E"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329E6073"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4836AC7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4971308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228E6582"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4F492D15"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8A086AC"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12403E15"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01FA5B6B"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615B3C6A" w:rsidR="00A37F8F" w:rsidRPr="001032D5" w:rsidRDefault="00D25456" w:rsidP="00A37F8F">
      <w:pPr>
        <w:suppressAutoHyphens/>
        <w:overflowPunct/>
        <w:autoSpaceDE w:val="0"/>
        <w:autoSpaceDN w:val="0"/>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64384" behindDoc="0" locked="0" layoutInCell="1" allowOverlap="1" wp14:anchorId="421B63CE" wp14:editId="7050BAC2">
                <wp:simplePos x="0" y="0"/>
                <wp:positionH relativeFrom="margin">
                  <wp:posOffset>1731645</wp:posOffset>
                </wp:positionH>
                <wp:positionV relativeFrom="paragraph">
                  <wp:posOffset>57785</wp:posOffset>
                </wp:positionV>
                <wp:extent cx="1057275" cy="352425"/>
                <wp:effectExtent l="781050" t="0" r="28575" b="142875"/>
                <wp:wrapNone/>
                <wp:docPr id="1352691068"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790E7E" w14:textId="77777777"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1B63CE" id="_x0000_s1030" type="#_x0000_t61" style="position:absolute;left:0;text-align:left;margin-left:136.35pt;margin-top:4.55pt;width:83.25pt;height:2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OiwQ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JZsAwvG10dHi2yuh9eZ+i6gYa6J84/EgtdAnMNG8h/&#10;hYML3ZZYDzeMam1/vvce7GGIQItRC9NfYvdjRyzDSHxRMF6fstksrIsozKDRQbCnms2pRu3kSkMb&#10;Qd9CdvEa7L0Yr9xq+QqLahmigoooCrFLTL0dhZXvtxKsOsqWy2gGK8IQf6+eDQ3ggefQ0S/dK7Fm&#10;mCoP8/igx01B5rH5e46PtsFT6eXOa974oDzyOgiwXmIrDasw7K9TOVodF/biFwAAAP//AwBQSwME&#10;FAAGAAgAAAAhAFqsfDvcAAAACAEAAA8AAABkcnMvZG93bnJldi54bWxMj0FPhDAUhO8m/ofmmXgx&#10;bgE3rCCPjTHZizfR6PUt7RYifSW0y8K/t570OJnJzDfVfrGDmPXke8cI6SYBobl1qmeD8PF+uH8E&#10;4QOxosGxRli1h319fVVRqdyF3/TcBCNiCfuSELoQxlJK33bakt+4UXP0Tm6yFKKcjFQTXWK5HWSW&#10;JLm01HNc6GjUL51uv5uzRWhmv9L6aU8HW3zlr+mdWawxiLc3y/MTiKCX8BeGX/yIDnVkOrozKy8G&#10;hGyX7WIUoUhBRH/7UGQgjgj5NgdZV/L/gfoHAAD//wMAUEsBAi0AFAAGAAgAAAAhALaDOJL+AAAA&#10;4QEAABMAAAAAAAAAAAAAAAAAAAAAAFtDb250ZW50X1R5cGVzXS54bWxQSwECLQAUAAYACAAAACEA&#10;OP0h/9YAAACUAQAACwAAAAAAAAAAAAAAAAAvAQAAX3JlbHMvLnJlbHNQSwECLQAUAAYACAAAACEA&#10;pQCDosECAAD4BQAADgAAAAAAAAAAAAAAAAAuAgAAZHJzL2Uyb0RvYy54bWxQSwECLQAUAAYACAAA&#10;ACEAWqx8O9wAAAAIAQAADwAAAAAAAAAAAAAAAAAbBQAAZHJzL2Rvd25yZXYueG1sUEsFBgAAAAAE&#10;AAQA8wAAACQGAAAAAA==&#10;" adj="-14801,26690" fillcolor="white [3212]" strokecolor="red" strokeweight="1pt">
                <v:textbox>
                  <w:txbxContent>
                    <w:p w14:paraId="34790E7E" w14:textId="77777777" w:rsidR="00D25456" w:rsidRDefault="00D25456" w:rsidP="00D25456">
                      <w:pPr>
                        <w:rPr>
                          <w:rFonts w:hint="default"/>
                        </w:rPr>
                      </w:pPr>
                      <w:r>
                        <w:t>（Ａ）を選択</w:t>
                      </w:r>
                    </w:p>
                  </w:txbxContent>
                </v:textbox>
                <w10:wrap anchorx="margin"/>
              </v:shape>
            </w:pict>
          </mc:Fallback>
        </mc:AlternateContent>
      </w:r>
      <w:r w:rsidR="00A37F8F" w:rsidRPr="001032D5">
        <w:rPr>
          <w:rFonts w:ascii="ＭＳ 明朝" w:eastAsia="ＭＳ 明朝" w:cs="Arial"/>
          <w:color w:val="auto"/>
          <w:spacing w:val="-7"/>
          <w:sz w:val="21"/>
        </w:rPr>
        <w:t>３　内訳書及び工程表は、発注者及び受注者を拘束するものではない。</w:t>
      </w:r>
    </w:p>
    <w:p w14:paraId="0C2C532D" w14:textId="08336606"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46F1BC8E"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701DF2AE" w14:textId="5DCBFB75"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1F6F7D">
        <w:rPr>
          <w:rFonts w:ascii="ＭＳ 明朝" w:eastAsia="ＭＳ 明朝" w:cs="Arial"/>
          <w:noProof/>
          <w:color w:val="auto"/>
          <w:spacing w:val="-7"/>
          <w:sz w:val="21"/>
        </w:rPr>
        <w:lastRenderedPageBreak/>
        <mc:AlternateContent>
          <mc:Choice Requires="wps">
            <w:drawing>
              <wp:anchor distT="0" distB="0" distL="114300" distR="114300" simplePos="0" relativeHeight="251666432" behindDoc="0" locked="0" layoutInCell="1" allowOverlap="1" wp14:anchorId="62DBDBDC" wp14:editId="375460C7">
                <wp:simplePos x="0" y="0"/>
                <wp:positionH relativeFrom="margin">
                  <wp:posOffset>1853565</wp:posOffset>
                </wp:positionH>
                <wp:positionV relativeFrom="paragraph">
                  <wp:posOffset>-178435</wp:posOffset>
                </wp:positionV>
                <wp:extent cx="1057275" cy="352425"/>
                <wp:effectExtent l="781050" t="0" r="28575" b="142875"/>
                <wp:wrapNone/>
                <wp:docPr id="482545638"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737384" w14:textId="1C93A379" w:rsidR="00D25456" w:rsidRDefault="00D25456" w:rsidP="00D25456">
                            <w:pPr>
                              <w:rPr>
                                <w:rFonts w:hint="default"/>
                              </w:rPr>
                            </w:pPr>
                            <w:r>
                              <w:t>（Ｂ）は削除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BDBDC" id="_x0000_s1031" type="#_x0000_t61" style="position:absolute;left:0;text-align:left;margin-left:145.95pt;margin-top:-14.05pt;width:83.25pt;height:27.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ksvwA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LYTeFlo6vDo0VW98PrDF030FD3xPlHYqFLYK5hA/mv&#10;cHCh2xLr4YZRre3P996DPQwRaDFqYfpL7H7siGUYiS8KxutTNpuFdRGFGTQ6CPZUsznVqJ1caWgj&#10;6FvILl6DvRfjlVstX2FRLUNUUBFFIXaJqbejsPL9VoJVR9lyGc1gRRji79WzoQE88Bw6+qV7JdYM&#10;U+VhHh/0uCnIPDZ/z/HRNngqvdx5zRsflEdeBwHWS2ylYRWG/XUqR6vjwl78AgAA//8DAFBLAwQU&#10;AAYACAAAACEAAGQD1t4AAAAKAQAADwAAAGRycy9kb3ducmV2LnhtbEyPQU+DQBCF7yb+h82YeDHt&#10;AsEKyNIYk168SY1epzBdiOwuYbcU/r3jSY+T9+W9b8r9YgYx0+R7ZxXE2wgE2ca1vdUKPo6HTQbC&#10;B7QtDs6SgpU87KvbmxKL1l3tO8110IJLrC9QQRfCWEjpm44M+q0byXJ2dpPBwOekZTvhlcvNIJMo&#10;2kmDveWFDkd67aj5ri9GQT37FddPcz6Y/Gv3Fj/oxWit1P3d8vIMItAS/mD41Wd1qNjp5C629WJQ&#10;kORxzqiCTZLFIJhIH7MUxImjpxRkVcr/L1Q/AAAA//8DAFBLAQItABQABgAIAAAAIQC2gziS/gAA&#10;AOEBAAATAAAAAAAAAAAAAAAAAAAAAABbQ29udGVudF9UeXBlc10ueG1sUEsBAi0AFAAGAAgAAAAh&#10;ADj9If/WAAAAlAEAAAsAAAAAAAAAAAAAAAAALwEAAF9yZWxzLy5yZWxzUEsBAi0AFAAGAAgAAAAh&#10;AHNiSy/AAgAA+AUAAA4AAAAAAAAAAAAAAAAALgIAAGRycy9lMm9Eb2MueG1sUEsBAi0AFAAGAAgA&#10;AAAhAABkA9beAAAACgEAAA8AAAAAAAAAAAAAAAAAGgUAAGRycy9kb3ducmV2LnhtbFBLBQYAAAAA&#10;BAAEAPMAAAAlBgAAAAA=&#10;" adj="-14801,26690" fillcolor="white [3212]" strokecolor="red" strokeweight="1pt">
                <v:textbox>
                  <w:txbxContent>
                    <w:p w14:paraId="78737384" w14:textId="1C93A379" w:rsidR="00D25456" w:rsidRDefault="00D25456" w:rsidP="00D25456">
                      <w:pPr>
                        <w:rPr>
                          <w:rFonts w:hint="default"/>
                        </w:rPr>
                      </w:pPr>
                      <w:r>
                        <w:t>（Ｂ）は削除</w:t>
                      </w:r>
                    </w:p>
                  </w:txbxContent>
                </v:textbox>
                <w10:wrap anchorx="margin"/>
              </v:shape>
            </w:pict>
          </mc:Fallback>
        </mc:AlternateContent>
      </w:r>
      <w:r w:rsidRPr="001032D5">
        <w:rPr>
          <w:rFonts w:ascii="ＭＳ 明朝" w:eastAsia="ＭＳ 明朝" w:cs="Arial"/>
          <w:color w:val="auto"/>
          <w:spacing w:val="-7"/>
          <w:sz w:val="21"/>
        </w:rPr>
        <w:t>（適正な労務費の確保等）</w:t>
      </w:r>
    </w:p>
    <w:p w14:paraId="69950417" w14:textId="5FEE8E0A"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w:t>
      </w:r>
      <w:r w:rsidR="009C069E">
        <w:rPr>
          <w:rFonts w:ascii="ＭＳ 明朝" w:eastAsia="ＭＳ 明朝" w:cs="Arial"/>
          <w:color w:val="auto"/>
          <w:spacing w:val="-7"/>
          <w:sz w:val="21"/>
        </w:rPr>
        <w:t>３</w:t>
      </w:r>
      <w:r w:rsidRPr="001032D5">
        <w:rPr>
          <w:rFonts w:ascii="ＭＳ 明朝" w:eastAsia="ＭＳ 明朝" w:cs="Arial"/>
          <w:color w:val="auto"/>
          <w:spacing w:val="-7"/>
          <w:sz w:val="21"/>
        </w:rPr>
        <w:t>条の</w:t>
      </w:r>
      <w:r w:rsidR="009C069E">
        <w:rPr>
          <w:rFonts w:ascii="ＭＳ 明朝" w:eastAsia="ＭＳ 明朝" w:cs="Arial"/>
          <w:color w:val="auto"/>
          <w:spacing w:val="-7"/>
          <w:sz w:val="21"/>
        </w:rPr>
        <w:t>２</w:t>
      </w:r>
      <w:r w:rsidRPr="001032D5">
        <w:rPr>
          <w:rFonts w:ascii="ＭＳ 明朝" w:eastAsia="ＭＳ 明朝" w:cs="Arial"/>
          <w:color w:val="auto"/>
          <w:spacing w:val="-7"/>
          <w:sz w:val="21"/>
        </w:rPr>
        <w:t>（Ｂ）</w:t>
      </w:r>
      <w:r w:rsidRPr="001032D5">
        <w:rPr>
          <w:rFonts w:ascii="ＭＳ 明朝" w:eastAsia="ＭＳ 明朝" w:cs="Arial"/>
          <w:color w:val="auto"/>
          <w:spacing w:val="-11"/>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6E6ADD"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6E6ADD"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6E6ADD"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6E6ADD"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43A8F3E7" w14:textId="6E3CCB5A"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w:t>
      </w:r>
      <w:r w:rsidRPr="001032D5">
        <w:rPr>
          <w:rFonts w:ascii="ＭＳ 明朝" w:eastAsia="ＭＳ 明朝" w:cs="Arial"/>
          <w:color w:val="auto"/>
          <w:spacing w:val="-7"/>
          <w:sz w:val="21"/>
        </w:rPr>
        <w:t>支払わなければならない。</w:t>
      </w:r>
    </w:p>
    <w:p w14:paraId="43A1B684" w14:textId="52E0246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2DE3B860" w14:textId="0E0E411F"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適正な賃金をその雇用する技能者に支払うものとすること。</w:t>
      </w:r>
    </w:p>
    <w:p w14:paraId="6C790F15" w14:textId="3BF9606F" w:rsidR="00D42CDF" w:rsidRPr="001032D5" w:rsidRDefault="00D25456"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w:t>
      </w:r>
      <w:r w:rsidR="006E6ADD"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労務費に関する基準を踏まえた適正な労務費を直接下請契約を締結する者に支払うものと</w:t>
      </w:r>
      <w:r w:rsidR="00D42CDF" w:rsidRPr="001032D5">
        <w:rPr>
          <w:rFonts w:ascii="ＭＳ 明朝" w:eastAsia="ＭＳ 明朝" w:cs="Arial"/>
          <w:color w:val="auto"/>
          <w:spacing w:val="-7"/>
          <w:sz w:val="21"/>
        </w:rPr>
        <w:t>すること。</w:t>
      </w:r>
    </w:p>
    <w:p w14:paraId="1670FFE7" w14:textId="710FAE56" w:rsidR="00D42CDF" w:rsidRPr="001032D5" w:rsidRDefault="00D42CDF"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6E6ADD"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017E9826" w14:textId="5156BF10"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１</w:t>
      </w:r>
      <w:r w:rsidR="00D42CDF" w:rsidRPr="001032D5">
        <w:rPr>
          <w:rFonts w:ascii="ＭＳ 明朝" w:eastAsia="ＭＳ 明朝" w:cs="Arial" w:hint="default"/>
          <w:color w:val="auto"/>
          <w:spacing w:val="-7"/>
          <w:sz w:val="21"/>
        </w:rPr>
        <w:t>号の支払に関する書面</w:t>
      </w:r>
    </w:p>
    <w:p w14:paraId="709FAD8A" w14:textId="51A1A9C8" w:rsidR="00D42CDF" w:rsidRPr="001032D5" w:rsidRDefault="006E6ADD" w:rsidP="006E6ADD">
      <w:pPr>
        <w:suppressAutoHyphens/>
        <w:overflowPunct/>
        <w:autoSpaceDE w:val="0"/>
        <w:autoSpaceDN w:val="0"/>
        <w:ind w:leftChars="64" w:left="141" w:firstLineChars="72" w:firstLine="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D42CDF" w:rsidRPr="001032D5">
        <w:rPr>
          <w:rFonts w:ascii="ＭＳ 明朝" w:eastAsia="ＭＳ 明朝" w:cs="Arial" w:hint="default"/>
          <w:color w:val="auto"/>
          <w:spacing w:val="-7"/>
          <w:sz w:val="21"/>
        </w:rPr>
        <w:t>前項第</w:t>
      </w:r>
      <w:r w:rsidRPr="001032D5">
        <w:rPr>
          <w:rFonts w:ascii="ＭＳ 明朝" w:eastAsia="ＭＳ 明朝" w:cs="Arial"/>
          <w:color w:val="auto"/>
          <w:spacing w:val="-7"/>
          <w:sz w:val="21"/>
        </w:rPr>
        <w:t>２</w:t>
      </w:r>
      <w:r w:rsidR="00D42CDF" w:rsidRPr="001032D5">
        <w:rPr>
          <w:rFonts w:ascii="ＭＳ 明朝" w:eastAsia="ＭＳ 明朝" w:cs="Arial" w:hint="default"/>
          <w:color w:val="auto"/>
          <w:spacing w:val="-7"/>
          <w:sz w:val="21"/>
        </w:rPr>
        <w:t>号の支払に関する書面</w:t>
      </w:r>
    </w:p>
    <w:p w14:paraId="45400505" w14:textId="238A40C2" w:rsidR="00D42CDF" w:rsidRPr="001032D5" w:rsidRDefault="00D25456" w:rsidP="00D42CDF">
      <w:pPr>
        <w:suppressAutoHyphens/>
        <w:overflowPunct/>
        <w:autoSpaceDE w:val="0"/>
        <w:autoSpaceDN w:val="0"/>
        <w:ind w:left="151" w:hangingChars="72" w:hanging="151"/>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70528" behindDoc="0" locked="0" layoutInCell="1" allowOverlap="1" wp14:anchorId="7665DB28" wp14:editId="473EC43C">
                <wp:simplePos x="0" y="0"/>
                <wp:positionH relativeFrom="margin">
                  <wp:posOffset>1493520</wp:posOffset>
                </wp:positionH>
                <wp:positionV relativeFrom="paragraph">
                  <wp:posOffset>342265</wp:posOffset>
                </wp:positionV>
                <wp:extent cx="1057275" cy="352425"/>
                <wp:effectExtent l="781050" t="0" r="28575" b="142875"/>
                <wp:wrapNone/>
                <wp:docPr id="276200640"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08CF68" w14:textId="77777777"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5DB28" id="_x0000_s1032" type="#_x0000_t61" style="position:absolute;left:0;text-align:left;margin-left:117.6pt;margin-top:26.95pt;width:83.25pt;height:27.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2JiwAIAAPgFAAAOAAAAZHJzL2Uyb0RvYy54bWysVEtv2zAMvg/YfxB0b/1o3HZBnSJIkWFA&#10;0RVth54VWYo96DVJiZ39+lHyI9la7DAsB0U0yY/kJ5I3t50UaM+sa7QqcXaeYsQU1VWjtiX+9rI+&#10;u8bIeaIqIrRiJT4wh28XHz/ctGbOcl1rUTGLAES5eWtKXHtv5kniaM0kcefaMAVKrq0kHkS7TSpL&#10;WkCXIsnT9DJpta2M1ZQ5B1/veiVeRHzOGfVfOXfMI1FiyM3H08ZzE85kcUPmW0tM3dAhDfIPWUjS&#10;KAg6Qd0RT9DONm+gZEOtdpr7c6plojlvKIs1QDVZ+kc1zzUxLNYC5Dgz0eT+Hyx92D+bRws0tMbN&#10;HVxDFR23MvxDfqiLZB0msljnEYWPWVpc5VcFRhR0F0U+y4vAZnL0Ntb5z0xLFC4lblm1ZU/wIisi&#10;hN75yBfZ3zsfiauQIhI6hFTfM4y4FPAOeyLQWZZdF3k2vNSJVX5qdXVRXF4O8QdMyGTMIARwWjTV&#10;uhEiCqG/2EpYBCFKvNlGfPD4zUqot452u5nc1usUfkPUE0/ACa7JkdJ48wfBAqBQT4yjpgIS80hC&#10;7PZjNoRSpnzWq2pSsT7JrDgJNuYfCY+AAZlDeRP2ADBa9iAjdv9Sg31wZXFYJuf0b4n1zpNHjKyV&#10;n5xlo7R9D0BAVUPk3n4kqacmsOS7TQfclDi+Zviy0dXh0SKr++F1hq4baKh74vwjsdAlMNewgfxX&#10;OLjQbYn1cMOo1vbne9+DPQwRaDFqYfpL7H7siGUYiS8KxutTNpuFdRGFGTQ6CPZUsznVqJ1caWgj&#10;6FvILl6DvRfjlVstX2FRLUNUUBFFIXaJqbejsPL9VoJVR9lyGc1gRRji79WzoQE88Bw6+qV7JdYM&#10;U+VhHh/0uCnIPDZ/z/HRNngqvdx5zRsflEdeBwHWS2ylYRWG/XUqR6vjwl78AgAA//8DAFBLAwQU&#10;AAYACAAAACEAFtA2gt4AAAAKAQAADwAAAGRycy9kb3ducmV2LnhtbEyPTU+EMBCG7yb+h2ZMvBi3&#10;wH4oSNkYk714E41eZ+lsIdKW0C4L/97xpMfJ++R9nyn3s+3FRGPovFOQrhIQ5BqvO2cUfLwf7h9B&#10;hIhOY+8dKVgowL66viqx0P7i3miqoxFc4kKBCtoYh0LK0LRkMaz8QI6zkx8tRj5HI/WIFy63vcyS&#10;ZCctdo4XWhzopaXmuz5bBfUUFlw+7elg86/da3pnZmuMUrc38/MTiEhz/IPhV5/VoWKnoz87HUSv&#10;IFtvM0YVbNc5CAY2SfoA4shkkm9AVqX8/0L1AwAA//8DAFBLAQItABQABgAIAAAAIQC2gziS/gAA&#10;AOEBAAATAAAAAAAAAAAAAAAAAAAAAABbQ29udGVudF9UeXBlc10ueG1sUEsBAi0AFAAGAAgAAAAh&#10;ADj9If/WAAAAlAEAAAsAAAAAAAAAAAAAAAAALwEAAF9yZWxzLy5yZWxzUEsBAi0AFAAGAAgAAAAh&#10;AEjDYmLAAgAA+AUAAA4AAAAAAAAAAAAAAAAALgIAAGRycy9lMm9Eb2MueG1sUEsBAi0AFAAGAAgA&#10;AAAhABbQNoLeAAAACgEAAA8AAAAAAAAAAAAAAAAAGgUAAGRycy9kb3ducmV2LnhtbFBLBQYAAAAA&#10;BAAEAPMAAAAlBgAAAAA=&#10;" adj="-14801,26690" fillcolor="white [3212]" strokecolor="red" strokeweight="1pt">
                <v:textbox>
                  <w:txbxContent>
                    <w:p w14:paraId="6208CF68" w14:textId="77777777" w:rsidR="00D25456" w:rsidRDefault="00D25456" w:rsidP="00D25456">
                      <w:pPr>
                        <w:rPr>
                          <w:rFonts w:hint="default"/>
                        </w:rPr>
                      </w:pPr>
                      <w:r>
                        <w:t>（Ａ）を選択</w:t>
                      </w:r>
                    </w:p>
                  </w:txbxContent>
                </v:textbox>
                <w10:wrap anchorx="margin"/>
              </v:shape>
            </w:pict>
          </mc:Fallback>
        </mc:AlternateContent>
      </w:r>
      <w:r w:rsidR="006E6ADD" w:rsidRPr="001032D5">
        <w:rPr>
          <w:rFonts w:ascii="ＭＳ 明朝" w:eastAsia="ＭＳ 明朝" w:cs="Arial"/>
          <w:color w:val="auto"/>
          <w:spacing w:val="-7"/>
          <w:sz w:val="21"/>
        </w:rPr>
        <w:t xml:space="preserve">５　</w:t>
      </w:r>
      <w:r w:rsidR="00D42CDF" w:rsidRPr="001032D5">
        <w:rPr>
          <w:rFonts w:ascii="ＭＳ 明朝" w:eastAsia="ＭＳ 明朝" w:cs="Arial" w:hint="default"/>
          <w:color w:val="auto"/>
          <w:spacing w:val="-7"/>
          <w:sz w:val="21"/>
        </w:rPr>
        <w:t>受注者は、前項の規定による請求があったときは、前項各号に掲げる書面を提出するものと</w:t>
      </w:r>
      <w:r w:rsidR="00D42CDF" w:rsidRPr="001032D5">
        <w:rPr>
          <w:rFonts w:ascii="ＭＳ 明朝" w:eastAsia="ＭＳ 明朝" w:cs="Arial"/>
          <w:color w:val="auto"/>
          <w:spacing w:val="-7"/>
          <w:sz w:val="21"/>
        </w:rPr>
        <w:t>する。</w:t>
      </w:r>
    </w:p>
    <w:p w14:paraId="12060582" w14:textId="6B7E7F84"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（契約の保証）</w:t>
      </w:r>
    </w:p>
    <w:p w14:paraId="0C0E07DF" w14:textId="6EEEE349" w:rsidR="00A37F8F" w:rsidRPr="001032D5" w:rsidRDefault="00D25456" w:rsidP="00A37F8F">
      <w:pPr>
        <w:suppressAutoHyphens/>
        <w:overflowPunct/>
        <w:autoSpaceDE w:val="0"/>
        <w:autoSpaceDN w:val="0"/>
        <w:ind w:left="254" w:hangingChars="121" w:hanging="254"/>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72576" behindDoc="0" locked="0" layoutInCell="1" allowOverlap="1" wp14:anchorId="5A384F84" wp14:editId="41814DD4">
                <wp:simplePos x="0" y="0"/>
                <wp:positionH relativeFrom="margin">
                  <wp:posOffset>1522095</wp:posOffset>
                </wp:positionH>
                <wp:positionV relativeFrom="paragraph">
                  <wp:posOffset>34925</wp:posOffset>
                </wp:positionV>
                <wp:extent cx="3476625" cy="1838325"/>
                <wp:effectExtent l="781050" t="0" r="28575" b="28575"/>
                <wp:wrapNone/>
                <wp:docPr id="1054907681" name="吹き出し: 四角形 3"/>
                <wp:cNvGraphicFramePr/>
                <a:graphic xmlns:a="http://schemas.openxmlformats.org/drawingml/2006/main">
                  <a:graphicData uri="http://schemas.microsoft.com/office/word/2010/wordprocessingShape">
                    <wps:wsp>
                      <wps:cNvSpPr/>
                      <wps:spPr>
                        <a:xfrm>
                          <a:off x="0" y="0"/>
                          <a:ext cx="3476625" cy="1838325"/>
                        </a:xfrm>
                        <a:prstGeom prst="wedgeRectCallout">
                          <a:avLst>
                            <a:gd name="adj1" fmla="val -71527"/>
                            <a:gd name="adj2" fmla="val -4262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FAA418" w14:textId="77777777" w:rsidR="00D25456" w:rsidRDefault="00D25456" w:rsidP="00D25456">
                            <w:pPr>
                              <w:rPr>
                                <w:rFonts w:hint="default"/>
                              </w:rPr>
                            </w:pPr>
                            <w:r>
                              <w:rPr>
                                <w:rFonts w:hint="default"/>
                              </w:rPr>
                              <w:t>契約保証がない場合、第４条（Ａ）</w:t>
                            </w:r>
                            <w:r>
                              <w:t>の条文をDel削除し、「</w:t>
                            </w:r>
                            <w:r w:rsidRPr="00081AD3">
                              <w:rPr>
                                <w:color w:val="FF0000"/>
                              </w:rPr>
                              <w:t>削除</w:t>
                            </w:r>
                            <w:r>
                              <w:t>」と記載</w:t>
                            </w:r>
                            <w:r>
                              <w:rPr>
                                <w:rFonts w:hint="default"/>
                              </w:rPr>
                              <w:t>する。</w:t>
                            </w:r>
                            <w:r>
                              <w:rPr>
                                <w:rFonts w:hint="default"/>
                              </w:rPr>
                              <w:br/>
                            </w:r>
                            <w:r>
                              <w:t>※ﾊﾟｿｺﾝで入力して印刷した場合には、上余白に条項の加除に関する記載・捨印等は不要です。</w:t>
                            </w:r>
                          </w:p>
                          <w:p w14:paraId="1D75F52D" w14:textId="77777777" w:rsidR="00D25456" w:rsidRDefault="00D25456" w:rsidP="00D25456">
                            <w:pPr>
                              <w:rPr>
                                <w:rFonts w:hint="default"/>
                              </w:rPr>
                            </w:pPr>
                            <w:r>
                              <w:t>（記載例）</w:t>
                            </w:r>
                            <w:r>
                              <w:rPr>
                                <w:rFonts w:hint="default"/>
                              </w:rPr>
                              <w:br/>
                            </w:r>
                            <w:r>
                              <w:t xml:space="preserve">　　　</w:t>
                            </w:r>
                            <w:r w:rsidRPr="00680B98">
                              <w:rPr>
                                <w:rFonts w:hint="default"/>
                                <w:color w:val="FF0000"/>
                              </w:rPr>
                              <w:t>（契約の保証）</w:t>
                            </w:r>
                            <w:r w:rsidRPr="00680B98">
                              <w:rPr>
                                <w:color w:val="FF0000"/>
                              </w:rPr>
                              <w:t xml:space="preserve">　</w:t>
                            </w:r>
                            <w:r w:rsidRPr="00680B98">
                              <w:rPr>
                                <w:rFonts w:hint="default"/>
                                <w:color w:val="FF0000"/>
                              </w:rPr>
                              <w:br/>
                            </w:r>
                            <w:r w:rsidRPr="00680B98">
                              <w:rPr>
                                <w:color w:val="FF0000"/>
                              </w:rPr>
                              <w:t xml:space="preserve">　　　　　</w:t>
                            </w:r>
                            <w:r w:rsidRPr="00680B98">
                              <w:rPr>
                                <w:rFonts w:hint="default"/>
                                <w:color w:val="FF0000"/>
                              </w:rPr>
                              <w:t>第４条（Ａ）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84F84" id="_x0000_s1033" type="#_x0000_t61" style="position:absolute;left:0;text-align:left;margin-left:119.85pt;margin-top:2.75pt;width:273.75pt;height:144.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hCxvgIAAPkFAAAOAAAAZHJzL2Uyb0RvYy54bWysVEtv2zAMvg/YfxB0bx27eXRBnSJIkWFA&#10;0QZth54VWYo96DVJiZ39+lHyI+la7DAsB0U0yY/kJ5I3t40U6MCsq7TKcXo5wogpqotK7XL8/WV9&#10;cY2R80QVRGjFcnxkDt8uPn+6qc2cZbrUomAWAYhy89rkuPTezJPE0ZJJ4i61YQqUXFtJPIh2lxSW&#10;1IAuRZKNRtOk1rYwVlPmHHy9a5V4EfE5Z9Q/cu6YRyLHkJuPp43nNpzJ4obMd5aYsqJdGuQfspCk&#10;UhB0gLojnqC9rd5ByYpa7TT3l1TLRHNeURZrgGrS0R/VPJfEsFgLkOPMQJP7f7D04fBsNhZoqI2b&#10;O7iGKhpuZfiH/FATyToOZLHGIwofr8az6TSbYERBl15fXV+BADjJyd1Y578yLVG45LhmxY49wZOs&#10;iBB67yNh5HDvfGSuQIpIaBFS/Egx4lLAQxyIQBezdJLNupc6M8reGI2zaTbt4neYkEmfQQjgtKiK&#10;dSVEFEKDsZWwCELkeLtLO983VkK9d7S77eC2Xo/g994TIgfX5MRpvPmjYAFQqCfGUVUAi1kkIbb7&#10;KRtCKVM+bVUlKVibZDo5C9bnHwmPgAGZQ3kDdgfQW7YgPXb7Up19cGVxWgbn0d8Sa50HjxhZKz84&#10;y0pp+xGAgKq6yK19T1JLTWDJN9sGuMlxfPLwZauL48Yiq9vpdYauK2ioe+L8hljoEhhsWEH+EQ4u&#10;dJ1j3d0wKrX99dH3YA9TBFqMahj/HLufe2IZRuKbgvn6ko7HYV9EYTyZZSDYc832XKP2cqWhjaBv&#10;Ibt4DfZe9FdutXyFTbUMUUFFFIXYOabe9sLKt2sJdh1ly2U0gx1hiL9Xz4YG8MBz6OiX5pVY002V&#10;h4F80P2qIPPY/C3HJ9vgqfRy7zWvfFCeeO0E2C+xlbpdGBbYuRytTht78RsAAP//AwBQSwMEFAAG&#10;AAgAAAAhAGE7DZTeAAAACQEAAA8AAABkcnMvZG93bnJldi54bWxMj0FPg0AQhe8m/ofNmHiziyjQ&#10;IktjTHrVgFXjbQsjEHdnCbst9N87nvQ4+V7e+6bYLtaIE05+cKTgdhWBQGpcO1CnYP+6u1mD8EFT&#10;q40jVHBGD9vy8qLQeetmqvBUh05wCflcK+hDGHMpfdOj1X7lRiRmX26yOvA5dbKd9Mzl1sg4ilJp&#10;9UC80OsRn3psvuujVTA/x+mHNNX5/nOw+5e62jXv6ZtS11fL4wOIgEv4C8OvPqtDyU4Hd6TWC6Mg&#10;vttkHFWQJCCYZ+ssBnFgsEkikGUh/39Q/gAAAP//AwBQSwECLQAUAAYACAAAACEAtoM4kv4AAADh&#10;AQAAEwAAAAAAAAAAAAAAAAAAAAAAW0NvbnRlbnRfVHlwZXNdLnhtbFBLAQItABQABgAIAAAAIQA4&#10;/SH/1gAAAJQBAAALAAAAAAAAAAAAAAAAAC8BAABfcmVscy8ucmVsc1BLAQItABQABgAIAAAAIQAT&#10;phCxvgIAAPkFAAAOAAAAAAAAAAAAAAAAAC4CAABkcnMvZTJvRG9jLnhtbFBLAQItABQABgAIAAAA&#10;IQBhOw2U3gAAAAkBAAAPAAAAAAAAAAAAAAAAABgFAABkcnMvZG93bnJldi54bWxQSwUGAAAAAAQA&#10;BADzAAAAIwYAAAAA&#10;" adj="-4650,1593" fillcolor="white [3212]" strokecolor="red" strokeweight="1pt">
                <v:textbox>
                  <w:txbxContent>
                    <w:p w14:paraId="0FFAA418" w14:textId="77777777" w:rsidR="00D25456" w:rsidRDefault="00D25456" w:rsidP="00D25456">
                      <w:pPr>
                        <w:rPr>
                          <w:rFonts w:hint="default"/>
                        </w:rPr>
                      </w:pPr>
                      <w:r>
                        <w:rPr>
                          <w:rFonts w:hint="default"/>
                        </w:rPr>
                        <w:t>契約保証がない場合、第４条（Ａ）</w:t>
                      </w:r>
                      <w:r>
                        <w:t>の条文をDel削除し、「</w:t>
                      </w:r>
                      <w:r w:rsidRPr="00081AD3">
                        <w:rPr>
                          <w:color w:val="FF0000"/>
                        </w:rPr>
                        <w:t>削除</w:t>
                      </w:r>
                      <w:r>
                        <w:t>」と記載</w:t>
                      </w:r>
                      <w:r>
                        <w:rPr>
                          <w:rFonts w:hint="default"/>
                        </w:rPr>
                        <w:t>する。</w:t>
                      </w:r>
                      <w:r>
                        <w:rPr>
                          <w:rFonts w:hint="default"/>
                        </w:rPr>
                        <w:br/>
                      </w:r>
                      <w:r>
                        <w:t>※ﾊﾟｿｺﾝで入力して印刷した場合には、上余白に条項の加除に関する記載・捨印等は不要です。</w:t>
                      </w:r>
                    </w:p>
                    <w:p w14:paraId="1D75F52D" w14:textId="77777777" w:rsidR="00D25456" w:rsidRDefault="00D25456" w:rsidP="00D25456">
                      <w:pPr>
                        <w:rPr>
                          <w:rFonts w:hint="default"/>
                        </w:rPr>
                      </w:pPr>
                      <w:r>
                        <w:t>（記載例）</w:t>
                      </w:r>
                      <w:r>
                        <w:rPr>
                          <w:rFonts w:hint="default"/>
                        </w:rPr>
                        <w:br/>
                      </w:r>
                      <w:r>
                        <w:t xml:space="preserve">　　　</w:t>
                      </w:r>
                      <w:r w:rsidRPr="00680B98">
                        <w:rPr>
                          <w:rFonts w:hint="default"/>
                          <w:color w:val="FF0000"/>
                        </w:rPr>
                        <w:t>（契約の保証）</w:t>
                      </w:r>
                      <w:r w:rsidRPr="00680B98">
                        <w:rPr>
                          <w:color w:val="FF0000"/>
                        </w:rPr>
                        <w:t xml:space="preserve">　</w:t>
                      </w:r>
                      <w:r w:rsidRPr="00680B98">
                        <w:rPr>
                          <w:rFonts w:hint="default"/>
                          <w:color w:val="FF0000"/>
                        </w:rPr>
                        <w:br/>
                      </w:r>
                      <w:r w:rsidRPr="00680B98">
                        <w:rPr>
                          <w:color w:val="FF0000"/>
                        </w:rPr>
                        <w:t xml:space="preserve">　　　　　</w:t>
                      </w:r>
                      <w:r w:rsidRPr="00680B98">
                        <w:rPr>
                          <w:rFonts w:hint="default"/>
                          <w:color w:val="FF0000"/>
                        </w:rPr>
                        <w:t>第４条（Ａ）　削除</w:t>
                      </w:r>
                    </w:p>
                  </w:txbxContent>
                </v:textbox>
                <w10:wrap anchorx="margin"/>
              </v:shape>
            </w:pict>
          </mc:Fallback>
        </mc:AlternateContent>
      </w:r>
      <w:r w:rsidR="00A37F8F"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301595B0" w:rsidR="00A37F8F" w:rsidRPr="001032D5" w:rsidRDefault="00D25456" w:rsidP="00A37F8F">
      <w:pPr>
        <w:suppressAutoHyphens/>
        <w:overflowPunct/>
        <w:autoSpaceDE w:val="0"/>
        <w:autoSpaceDN w:val="0"/>
        <w:ind w:left="254" w:hangingChars="121" w:hanging="254"/>
        <w:rPr>
          <w:rFonts w:ascii="ＭＳ 明朝" w:eastAsia="ＭＳ 明朝" w:cs="Arial" w:hint="default"/>
          <w:color w:val="auto"/>
          <w:spacing w:val="-7"/>
          <w:sz w:val="21"/>
        </w:rPr>
      </w:pPr>
      <w:r>
        <w:rPr>
          <w:rFonts w:ascii="ＭＳ 明朝" w:eastAsia="ＭＳ 明朝" w:cs="Arial"/>
          <w:noProof/>
          <w:color w:val="auto"/>
          <w:spacing w:val="-7"/>
          <w:sz w:val="21"/>
        </w:rPr>
        <mc:AlternateContent>
          <mc:Choice Requires="wps">
            <w:drawing>
              <wp:anchor distT="0" distB="0" distL="114300" distR="114300" simplePos="0" relativeHeight="251668480" behindDoc="0" locked="0" layoutInCell="1" allowOverlap="1" wp14:anchorId="009406D7" wp14:editId="5EA3A520">
                <wp:simplePos x="0" y="0"/>
                <wp:positionH relativeFrom="margin">
                  <wp:posOffset>1546860</wp:posOffset>
                </wp:positionH>
                <wp:positionV relativeFrom="paragraph">
                  <wp:posOffset>380365</wp:posOffset>
                </wp:positionV>
                <wp:extent cx="1057275" cy="352425"/>
                <wp:effectExtent l="781050" t="0" r="28575" b="142875"/>
                <wp:wrapNone/>
                <wp:docPr id="2007159341"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F30E4E" w14:textId="5FB5F1C4" w:rsidR="00D25456" w:rsidRDefault="00D25456" w:rsidP="00D25456">
                            <w:pPr>
                              <w:rPr>
                                <w:rFonts w:hint="default"/>
                              </w:rPr>
                            </w:pPr>
                            <w:r>
                              <w:t>（Ｂ）を削除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406D7" id="_x0000_s1034" type="#_x0000_t61" style="position:absolute;left:0;text-align:left;margin-left:121.8pt;margin-top:29.95pt;width:83.25pt;height:27.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lRNwQIAAPg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U+LrYBleNro6PFpkdT+8ztB1Aw11T5x/JBa6BOYaNpD/&#10;CgcXui2xHm4Y1dr+fO892MMQgRajFqa/xO7HjliGkfiiYLw+ZbNZWBdRmEGjg2BPNZtTjdrJlYY2&#10;gr6F7OI12HsxXrnV8hUW1TJEBRVRFGKXmHo7CivfbyVYdZQtl9EMVoQh/l49GxrAA8+ho1+6V2LN&#10;MFUe5vFBj5uCzGPz9xwfbYOn0sud17zxQXnkdRBgvcRWGlZh2F+ncrQ6LuzFLwAAAP//AwBQSwME&#10;FAAGAAgAAAAhALCfER7eAAAACgEAAA8AAABkcnMvZG93bnJldi54bWxMj0FPhDAQhe8m/odmTLwY&#10;t3RliSBlY0z24k00eu3CbCHSKaFdFv6940mPk/flvW/K/eIGMeMUek8a1CYBgdT4tier4eP9cP8I&#10;IkRDrRk8oYYVA+yr66vSFK2/0BvOdbSCSygURkMX41hIGZoOnQkbPyJxdvKTM5HPycp2Mhcud4Pc&#10;JkkmnemJFzoz4kuHzXd9dhrqOaxm/XSng8u/sld1Zxdnrda3N8vzE4iIS/yD4Vef1aFip6M/UxvE&#10;oGGbPmSMatjlOQgGUpUoEEcm1S4FWZXy/wvVDwAAAP//AwBQSwECLQAUAAYACAAAACEAtoM4kv4A&#10;AADhAQAAEwAAAAAAAAAAAAAAAAAAAAAAW0NvbnRlbnRfVHlwZXNdLnhtbFBLAQItABQABgAIAAAA&#10;IQA4/SH/1gAAAJQBAAALAAAAAAAAAAAAAAAAAC8BAABfcmVscy8ucmVsc1BLAQItABQABgAIAAAA&#10;IQAIglRNwQIAAPgFAAAOAAAAAAAAAAAAAAAAAC4CAABkcnMvZTJvRG9jLnhtbFBLAQItABQABgAI&#10;AAAAIQCwnxEe3gAAAAoBAAAPAAAAAAAAAAAAAAAAABsFAABkcnMvZG93bnJldi54bWxQSwUGAAAA&#10;AAQABADzAAAAJgYAAAAA&#10;" adj="-14801,26690" fillcolor="white [3212]" strokecolor="red" strokeweight="1pt">
                <v:textbox>
                  <w:txbxContent>
                    <w:p w14:paraId="66F30E4E" w14:textId="5FB5F1C4" w:rsidR="00D25456" w:rsidRDefault="00D25456" w:rsidP="00D25456">
                      <w:pPr>
                        <w:rPr>
                          <w:rFonts w:hint="default"/>
                        </w:rPr>
                      </w:pPr>
                      <w:r>
                        <w:t>（Ｂ）を削除</w:t>
                      </w:r>
                    </w:p>
                  </w:txbxContent>
                </v:textbox>
                <w10:wrap anchorx="margin"/>
              </v:shape>
            </w:pict>
          </mc:Fallback>
        </mc:AlternateContent>
      </w:r>
      <w:r w:rsidR="00A37F8F"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575D90F5"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3126945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Pr="001032D5">
        <w:rPr>
          <w:rFonts w:ascii="ＭＳ 明朝" w:eastAsia="ＭＳ 明朝" w:cs="Arial"/>
          <w:color w:val="auto"/>
          <w:spacing w:val="-9"/>
          <w:sz w:val="21"/>
        </w:rPr>
        <w:lastRenderedPageBreak/>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03979F02" w:rsidR="00A37F8F" w:rsidRPr="001032D5" w:rsidRDefault="00D25456" w:rsidP="00A37F8F">
      <w:pPr>
        <w:suppressAutoHyphens/>
        <w:overflowPunct/>
        <w:autoSpaceDE w:val="0"/>
        <w:autoSpaceDN w:val="0"/>
        <w:ind w:left="210" w:hangingChars="10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4624" behindDoc="0" locked="0" layoutInCell="1" allowOverlap="1" wp14:anchorId="791C51BE" wp14:editId="034F92C8">
                <wp:simplePos x="0" y="0"/>
                <wp:positionH relativeFrom="margin">
                  <wp:posOffset>1828800</wp:posOffset>
                </wp:positionH>
                <wp:positionV relativeFrom="paragraph">
                  <wp:posOffset>311785</wp:posOffset>
                </wp:positionV>
                <wp:extent cx="1057275" cy="352425"/>
                <wp:effectExtent l="781050" t="0" r="28575" b="142875"/>
                <wp:wrapNone/>
                <wp:docPr id="1338238239"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705596" w14:textId="5CEC4E59" w:rsidR="00D25456" w:rsidRDefault="00D25456" w:rsidP="00D25456">
                            <w:pPr>
                              <w:rPr>
                                <w:rFonts w:hint="default"/>
                              </w:rPr>
                            </w:pPr>
                            <w: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C51BE" id="_x0000_s1035" type="#_x0000_t61" style="position:absolute;left:0;text-align:left;margin-left:2in;margin-top:24.55pt;width:83.25pt;height:27.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JzAwQIAAPgFAAAOAAAAZHJzL2Uyb0RvYy54bWysVEtv2zAMvg/YfxB0b/1o3EdQpwhSZBhQ&#10;tEHboWdFlmIPsqRJSuzs14+SH/HWYodhOSiiSH4kP5O8vWtrgQ7M2ErJHCfnMUZMUlVUcpfjb6/r&#10;s2uMrCOyIEJJluMjs/hu8fnTbaPnLFWlEgUzCECknTc6x6Vzeh5FlpasJvZcaSZByZWpiQPR7KLC&#10;kAbQaxGlcXwZNcoU2ijKrIXX+06JFwGfc0bdE+eWOSRyDLm5cJpwbv0ZLW7JfGeILivap0H+IYua&#10;VBKCjlD3xBG0N9U7qLqiRlnF3TlVdaQ4rygLNUA1SfxHNS8l0SzUAuRYPdJk/x8sfTy86I0BGhpt&#10;5xauvoqWm9r/Q36oDWQdR7JY6xCFxyTOrtKrDCMKuossnaWZZzM6eWtj3RemauQvOW5YsWPP8EVW&#10;RAi1d4EvcniwLhBXIElq6BBSfE8w4rWA73AgAp0lyXWWJv2XmlilU6uri+zyso/fY0ImQwY+gFWi&#10;KtaVEEHw/cVWwiAIkePtLuCDx29WQr53NLvt6LZex/Dro048Ace7RidKw80dBfOAQj4zjqoCSEwD&#10;CaHbT9kQSpl0SacqScG6JJNsEmzIPxAeAD0yh/JG7B5gsOxABuzuS/X23pWFYRmd478l1jmPHiGy&#10;km50riupzEcAAqrqI3f2A0kdNZ4l125b4CbHN97Sv2xVcdwYZFQ3vFbTdQUN9UCs2xADXQJzDRvI&#10;PcHBhWpyrPobRqUyPz969/YwRKDFqIHpz7H9sSeGYSS+Shivm2Q28+siCDNodBDMVLOdauS+Xilo&#10;I+hbyC5cvb0Tw5UbVb/Bolr6qKAikkLsHFNnBmHluq0Eq46y5TKYwYrQxD3IF009uOfZd/Rr+0aM&#10;7qfKwTw+qmFTkHlo/o7jk633lGq5d4pXzitPvPYCrJfQSv0q9PtrKger08Je/AIAAP//AwBQSwME&#10;FAAGAAgAAAAhADFg0JbeAAAACgEAAA8AAABkcnMvZG93bnJldi54bWxMj0FPhDAQhe8m/odmTLwY&#10;t7BhCYuUjTHZizfR6HWWdguRTgntsvDvHU96nMyX975XHRY3iNlMofekIN0kIAy1XvdkFXy8Hx8L&#10;ECEiaRw8GQWrCXCob28qLLW/0puZm2gFh1AoUUEX41hKGdrOOAwbPxri39lPDiOfk5V6wiuHu0Fu&#10;kySXDnvihg5H89KZ9ru5OAXNHFZcP9356PZf+Wv6YBdnrVL3d8vzE4holvgHw68+q0PNTid/IR3E&#10;oGBbFLwlKsj2KQgGsl22A3FiMslykHUl/0+ofwAAAP//AwBQSwECLQAUAAYACAAAACEAtoM4kv4A&#10;AADhAQAAEwAAAAAAAAAAAAAAAAAAAAAAW0NvbnRlbnRfVHlwZXNdLnhtbFBLAQItABQABgAIAAAA&#10;IQA4/SH/1gAAAJQBAAALAAAAAAAAAAAAAAAAAC8BAABfcmVscy8ucmVsc1BLAQItABQABgAIAAAA&#10;IQDe4JzAwQIAAPgFAAAOAAAAAAAAAAAAAAAAAC4CAABkcnMvZTJvRG9jLnhtbFBLAQItABQABgAI&#10;AAAAIQAxYNCW3gAAAAoBAAAPAAAAAAAAAAAAAAAAABsFAABkcnMvZG93bnJldi54bWxQSwUGAAAA&#10;AAQABADzAAAAJgYAAAAA&#10;" adj="-14801,26690" fillcolor="white [3212]" strokecolor="red" strokeweight="1pt">
                <v:textbox>
                  <w:txbxContent>
                    <w:p w14:paraId="0F705596" w14:textId="5CEC4E59" w:rsidR="00D25456" w:rsidRDefault="00D25456" w:rsidP="00D25456">
                      <w:pPr>
                        <w:rPr>
                          <w:rFonts w:hint="default"/>
                        </w:rPr>
                      </w:pPr>
                      <w:r>
                        <w:t>（Ａ）を選択</w:t>
                      </w:r>
                    </w:p>
                  </w:txbxContent>
                </v:textbox>
                <w10:wrap anchorx="margin"/>
              </v:shape>
            </w:pict>
          </mc:Fallback>
        </mc:AlternateContent>
      </w:r>
      <w:r w:rsidR="00A37F8F" w:rsidRPr="001032D5">
        <w:rPr>
          <w:rFonts w:ascii="ＭＳ 明朝" w:eastAsia="ＭＳ 明朝" w:cs="Arial"/>
          <w:color w:val="auto"/>
          <w:spacing w:val="-7"/>
          <w:sz w:val="21"/>
        </w:rPr>
        <w:t xml:space="preserve">第７条　</w:t>
      </w:r>
      <w:r w:rsidR="00A37F8F"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33593ED2"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59D8F0D5"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0FD899F9"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49458F0D" w:rsidR="00A37F8F" w:rsidRPr="001032D5" w:rsidRDefault="00D25456" w:rsidP="00A37F8F">
      <w:pPr>
        <w:suppressAutoHyphens/>
        <w:overflowPunct/>
        <w:autoSpaceDE w:val="0"/>
        <w:autoSpaceDN w:val="0"/>
        <w:ind w:left="629"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6672" behindDoc="0" locked="0" layoutInCell="1" allowOverlap="1" wp14:anchorId="403597A2" wp14:editId="593E56EF">
                <wp:simplePos x="0" y="0"/>
                <wp:positionH relativeFrom="margin">
                  <wp:posOffset>1798320</wp:posOffset>
                </wp:positionH>
                <wp:positionV relativeFrom="paragraph">
                  <wp:posOffset>593725</wp:posOffset>
                </wp:positionV>
                <wp:extent cx="1057275" cy="352425"/>
                <wp:effectExtent l="781050" t="0" r="28575" b="142875"/>
                <wp:wrapNone/>
                <wp:docPr id="539547359" name="吹き出し: 四角形 3"/>
                <wp:cNvGraphicFramePr/>
                <a:graphic xmlns:a="http://schemas.openxmlformats.org/drawingml/2006/main">
                  <a:graphicData uri="http://schemas.microsoft.com/office/word/2010/wordprocessingShape">
                    <wps:wsp>
                      <wps:cNvSpPr/>
                      <wps:spPr>
                        <a:xfrm>
                          <a:off x="0" y="0"/>
                          <a:ext cx="1057275" cy="352425"/>
                        </a:xfrm>
                        <a:prstGeom prst="wedgeRectCallout">
                          <a:avLst>
                            <a:gd name="adj1" fmla="val -118521"/>
                            <a:gd name="adj2" fmla="val 7356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C97027" w14:textId="77777777" w:rsidR="00D25456" w:rsidRDefault="00D25456" w:rsidP="00D25456">
                            <w:pPr>
                              <w:rPr>
                                <w:rFonts w:hint="default"/>
                              </w:rPr>
                            </w:pPr>
                            <w:r>
                              <w:t>（Ｂ）を削除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597A2" id="_x0000_s1036" type="#_x0000_t61" style="position:absolute;left:0;text-align:left;margin-left:141.6pt;margin-top:46.75pt;width:83.25pt;height:27.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S4wAIAAPkFAAAOAAAAZHJzL2Uyb0RvYy54bWysVEtv2zAMvg/YfxB0b/1o3HZBnSJIkWFA&#10;0RVth54VWYo96DVJiZ39+lHyI9la7DAsB0UUyY/kZ5I3t50UaM+sa7QqcXaeYsQU1VWjtiX+9rI+&#10;u8bIeaIqIrRiJT4wh28XHz/ctGbOcl1rUTGLAES5eWtKXHtv5kniaM0kcefaMAVKrq0kHkS7TSpL&#10;WkCXIsnT9DJpta2M1ZQ5B693vRIvIj7njPqvnDvmkSgx5ObjaeO5CWeyuCHzrSWmbuiQBvmHLCRp&#10;FASdoO6IJ2hnmzdQsqFWO839OdUy0Zw3lMUaoJos/aOa55oYFmsBcpyZaHL/D5Y+7J/NowUaWuPm&#10;Dq6hio5bGf4hP9RFsg4TWazziMJjlhZX+VWBEQXdRZHP8iKwmRy9jXX+M9MShUuJW1Zt2RN8kRUR&#10;Qu985Ivs752PxFVIEQkdQqrvGUZcCvgOeyLQWZZdF3k2fKkTq/zU6uqiuLwc4g+YkMmYQQjgtGiq&#10;dSNEFEJ/sZWwCEKUeLON+ODxm5VQbx3tdjO5rdcp/IaoJ56AE1yTI6Xx5g+CBUChnhhHTQUk5pGE&#10;2O3HbAilTPmsV9WkYn2SWXESbMw/Eh4BAzKH8ibsAWC07EFG7P5LDfbBlcVhmZzTvyXWO08eMbJW&#10;fnKWjdL2PQABVQ2Re/uRpJ6awJLvNh1wE/ormIanja4OjxZZ3U+vM3TdQEfdE+cfiYU2gcGGFeS/&#10;wsGFbkushxtGtbY/33sP9jBFoMWohfEvsfuxI5ZhJL4omK9P2WwW9kUUZtDpINhTzeZUo3ZypaGP&#10;oHEhu3gN9l6MV261fIVNtQxRQUUUhdglpt6Owsr3awl2HWXLZTSDHWGIv1fPhgbwQHRo6ZfulVgz&#10;jJWHgXzQ46og89j9PclH2+Cp9HLnNW98UB55HQTYL7GXhl0YFtipHK2OG3vxCwAA//8DAFBLAwQU&#10;AAYACAAAACEATAHm8d4AAAAKAQAADwAAAGRycy9kb3ducmV2LnhtbEyPwU7DMBBE70j8g7VIXBB1&#10;mobShDgVQuqFGwHBdRtvnYh4HcVumvw95gTH1TzNvC33s+3FRKPvHCtYrxIQxI3THRsFH++H+x0I&#10;H5A19o5JwUIe9tX1VYmFdhd+o6kORsQS9gUqaEMYCil905JFv3IDccxObrQY4jkaqUe8xHLbyzRJ&#10;ttJix3GhxYFeWmq+67NVUE9+weXTng42/9q+ru/MbI1R6vZmfn4CEWgOfzD86kd1qKLT0Z1Ze9Er&#10;SHebNKIK8s0DiAhkWf4I4hjJLE9AVqX8/0L1AwAA//8DAFBLAQItABQABgAIAAAAIQC2gziS/gAA&#10;AOEBAAATAAAAAAAAAAAAAAAAAAAAAABbQ29udGVudF9UeXBlc10ueG1sUEsBAi0AFAAGAAgAAAAh&#10;ADj9If/WAAAAlAEAAAsAAAAAAAAAAAAAAAAALwEAAF9yZWxzLy5yZWxzUEsBAi0AFAAGAAgAAAAh&#10;AGlt1LjAAgAA+QUAAA4AAAAAAAAAAAAAAAAALgIAAGRycy9lMm9Eb2MueG1sUEsBAi0AFAAGAAgA&#10;AAAhAEwB5vHeAAAACgEAAA8AAAAAAAAAAAAAAAAAGgUAAGRycy9kb3ducmV2LnhtbFBLBQYAAAAA&#10;BAAEAPMAAAAlBgAAAAA=&#10;" adj="-14801,26690" fillcolor="white [3212]" strokecolor="red" strokeweight="1pt">
                <v:textbox>
                  <w:txbxContent>
                    <w:p w14:paraId="31C97027" w14:textId="77777777" w:rsidR="00D25456" w:rsidRDefault="00D25456" w:rsidP="00D25456">
                      <w:pPr>
                        <w:rPr>
                          <w:rFonts w:hint="default"/>
                        </w:rPr>
                      </w:pPr>
                      <w:r>
                        <w:t>（Ｂ）を削除</w:t>
                      </w:r>
                    </w:p>
                  </w:txbxContent>
                </v:textbox>
                <w10:wrap anchorx="margin"/>
              </v:shape>
            </w:pict>
          </mc:Fallback>
        </mc:AlternateContent>
      </w:r>
      <w:r w:rsidR="00A37F8F"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0D7E81C8"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0A2D3129"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02C3B6F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294F80CB"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1032D5">
        <w:rPr>
          <w:rFonts w:ascii="ＭＳ 明朝" w:eastAsia="ＭＳ 明朝" w:cs="Arial"/>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6CE46901" w:rsidR="00A37F8F" w:rsidRPr="001032D5" w:rsidRDefault="00D93FDE"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0768" behindDoc="0" locked="0" layoutInCell="1" allowOverlap="1" wp14:anchorId="5ECD3D42" wp14:editId="6A923A13">
                <wp:simplePos x="0" y="0"/>
                <wp:positionH relativeFrom="margin">
                  <wp:posOffset>1653540</wp:posOffset>
                </wp:positionH>
                <wp:positionV relativeFrom="paragraph">
                  <wp:posOffset>76835</wp:posOffset>
                </wp:positionV>
                <wp:extent cx="3219450" cy="1447800"/>
                <wp:effectExtent l="438150" t="0" r="19050" b="361950"/>
                <wp:wrapNone/>
                <wp:docPr id="1594868511" name="吹き出し: 四角形 3"/>
                <wp:cNvGraphicFramePr/>
                <a:graphic xmlns:a="http://schemas.openxmlformats.org/drawingml/2006/main">
                  <a:graphicData uri="http://schemas.microsoft.com/office/word/2010/wordprocessingShape">
                    <wps:wsp>
                      <wps:cNvSpPr/>
                      <wps:spPr>
                        <a:xfrm>
                          <a:off x="0" y="0"/>
                          <a:ext cx="3219450" cy="1447800"/>
                        </a:xfrm>
                        <a:prstGeom prst="wedgeRectCallout">
                          <a:avLst>
                            <a:gd name="adj1" fmla="val -62024"/>
                            <a:gd name="adj2" fmla="val 71672"/>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99A69C" w14:textId="77777777" w:rsidR="00D25456" w:rsidRDefault="00D25456" w:rsidP="00D25456">
                            <w:pPr>
                              <w:rPr>
                                <w:rFonts w:hint="default"/>
                              </w:rPr>
                            </w:pPr>
                            <w:r>
                              <w:t>配置する技術者欄以外は、ﾊﾟｿｺﾝでDel削除してください。</w:t>
                            </w:r>
                            <w:r>
                              <w:rPr>
                                <w:rFonts w:hint="default"/>
                              </w:rPr>
                              <w:br/>
                            </w:r>
                            <w:r>
                              <w:t>※ﾊﾟｿｺﾝで入力・印刷した場合には、上余白に条項の加除に関する記載・捨印等は不要です。</w:t>
                            </w:r>
                            <w:r>
                              <w:rPr>
                                <w:rFonts w:hint="default"/>
                              </w:rPr>
                              <w:br/>
                            </w:r>
                            <w:r>
                              <w:t>(例)　(A)主任技術者を配置する場合は、</w:t>
                            </w:r>
                          </w:p>
                          <w:p w14:paraId="7399AA4D" w14:textId="77777777" w:rsidR="00D25456" w:rsidRDefault="00D25456" w:rsidP="00D25456">
                            <w:pPr>
                              <w:ind w:firstLineChars="300" w:firstLine="660"/>
                              <w:rPr>
                                <w:rFonts w:hint="default"/>
                              </w:rPr>
                            </w:pPr>
                            <w:r>
                              <w:t>(B)(C)をDel削除。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D3D42" id="_x0000_s1037" type="#_x0000_t61" style="position:absolute;left:0;text-align:left;margin-left:130.2pt;margin-top:6.05pt;width:253.5pt;height:114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bMvQIAAPkFAAAOAAAAZHJzL2Uyb0RvYy54bWysVEtv2zAMvg/YfxB0b/1Y2rRBnSJIkWFA&#10;0RVth54VWYo9yKImKXGyXz9KfiRbix2G5aBQIvmR/Ezy5nbfKLIT1tWgC5qdp5QIzaGs9aag315W&#10;Z1eUOM90yRRoUdCDcPR2/vHDTWtmIocKVCksQRDtZq0paOW9mSWJ45VomDsHIzQqJdiGebzaTVJa&#10;1iJ6o5I8TS+TFmxpLHDhHL7edUo6j/hSCu6/SumEJ6qgmJuPp43nOpzJ/IbNNpaZquZ9GuwfsmhY&#10;rTHoCHXHPCNbW7+BampuwYH05xyaBKSsuYg1YDVZ+kc1zxUzItaC5Dgz0uT+Hyx/2D2bR4s0tMbN&#10;HIqhir20TfjH/Mg+knUYyRJ7Tzg+fsqz68kFcspRl00m06s00pkc3Y11/rOAhgShoK0oN+IJP8mS&#10;KQVbHwlju3vnI3Ml0azBFmHl94wS2Sj8EDumyNllnuaT/kudGOWnRtPscpoHGwzfQ6I0JBDwHai6&#10;XNVKxUvoL7FUlmCEgq43We/7m5XSbx3tZj26rVYp/t56YuTgmhwpjZI/KBEAlX4SktQlkphHDmK3&#10;H7NhnAvts05VsVJ0SWYXJ8GG/GPBETAgSyxvxO4BBssOZMDumOrtg6uIwzI6p39LrHMePWJk0H50&#10;bmoN9j0AhVX1kTv7gaSOmsCS36/3yA22VDQNT2soD4+WWOim1xm+qrGh7pnzj8xil2AT4gryX/GQ&#10;CtqCQi9RUoH9+d57sMcpQi0lLY5/Qd2PLbOCEvVF43xdY0eHfREvk4tpjhd7qlmfavS2WQL2EfYt&#10;ZhfFYO/VIEoLzStuqkWIiiqmOcYuKPd2uCx9t5Zw13GxWEQz3BGG+Xv9bHgAD0SHln7ZvzJr+qny&#10;OJAPMKyKvvs7ko+2wVPDYutB1j4oj7z2F9wvsZf6XRgW2Ok9Wh039vwXAAAA//8DAFBLAwQUAAYA&#10;CAAAACEAao/s1t0AAAAKAQAADwAAAGRycy9kb3ducmV2LnhtbEyPwU6EMBCG7ya+QzMm3twWsmEN&#10;UjbrGg8kXlxNvA60ApFOCe0C69M7nvQ48/3555tiv7pBzHYKvScNyUaBsNR401Or4f3t+e4eRIhI&#10;BgdPVsPFBtiX11cF5sYv9GrnU2wFl1DIUUMX45hLGZrOOgwbP1pi9uknh5HHqZVmwoXL3SBTpTLp&#10;sCe+0OFoj51tvk5np2GulogVXj4ek+GlrY9PFR2+R61vb9bDA4ho1/gXhl99VoeSnWp/JhPEoCHN&#10;1JajDNIEBAd22Y4XNZOtSkCWhfz/QvkDAAD//wMAUEsBAi0AFAAGAAgAAAAhALaDOJL+AAAA4QEA&#10;ABMAAAAAAAAAAAAAAAAAAAAAAFtDb250ZW50X1R5cGVzXS54bWxQSwECLQAUAAYACAAAACEAOP0h&#10;/9YAAACUAQAACwAAAAAAAAAAAAAAAAAvAQAAX3JlbHMvLnJlbHNQSwECLQAUAAYACAAAACEAgKqG&#10;zL0CAAD5BQAADgAAAAAAAAAAAAAAAAAuAgAAZHJzL2Uyb0RvYy54bWxQSwECLQAUAAYACAAAACEA&#10;ao/s1t0AAAAKAQAADwAAAAAAAAAAAAAAAAAXBQAAZHJzL2Rvd25yZXYueG1sUEsFBgAAAAAEAAQA&#10;8wAAACEGAAAAAA==&#10;" adj="-2597,26281" fillcolor="white [3212]" strokecolor="red" strokeweight="1pt">
                <v:textbox>
                  <w:txbxContent>
                    <w:p w14:paraId="7A99A69C" w14:textId="77777777" w:rsidR="00D25456" w:rsidRDefault="00D25456" w:rsidP="00D25456">
                      <w:pPr>
                        <w:rPr>
                          <w:rFonts w:hint="default"/>
                        </w:rPr>
                      </w:pPr>
                      <w:r>
                        <w:t>配置する技術者欄以外は、ﾊﾟｿｺﾝでDel削除してください。</w:t>
                      </w:r>
                      <w:r>
                        <w:rPr>
                          <w:rFonts w:hint="default"/>
                        </w:rPr>
                        <w:br/>
                      </w:r>
                      <w:r>
                        <w:t>※ﾊﾟｿｺﾝで入力・印刷した場合には、上余白に条項の加除に関する記載・捨印等は不要です。</w:t>
                      </w:r>
                      <w:r>
                        <w:rPr>
                          <w:rFonts w:hint="default"/>
                        </w:rPr>
                        <w:br/>
                      </w:r>
                      <w:r>
                        <w:t>(例)　(A)主任技術者を配置する場合は、</w:t>
                      </w:r>
                    </w:p>
                    <w:p w14:paraId="7399AA4D" w14:textId="77777777" w:rsidR="00D25456" w:rsidRDefault="00D25456" w:rsidP="00D25456">
                      <w:pPr>
                        <w:ind w:firstLineChars="300" w:firstLine="660"/>
                        <w:rPr>
                          <w:rFonts w:hint="default"/>
                        </w:rPr>
                      </w:pPr>
                      <w:r>
                        <w:t>(B)(C)をDel削除。</w:t>
                      </w:r>
                    </w:p>
                  </w:txbxContent>
                </v:textbox>
                <w10:wrap anchorx="margin"/>
              </v:shape>
            </w:pict>
          </mc:Fallback>
        </mc:AlternateContent>
      </w:r>
      <w:r w:rsidR="00A37F8F" w:rsidRPr="001032D5">
        <w:rPr>
          <w:rFonts w:ascii="ＭＳ 明朝" w:eastAsia="ＭＳ 明朝" w:cs="Arial"/>
          <w:color w:val="auto"/>
          <w:spacing w:val="-7"/>
          <w:sz w:val="21"/>
        </w:rPr>
        <w:t xml:space="preserve">５　</w:t>
      </w:r>
      <w:r w:rsidR="00A37F8F"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90435CE"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F9DEE4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3978D8E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4D55BA99" w:rsidR="00A37F8F" w:rsidRPr="00D25456" w:rsidRDefault="00A37F8F" w:rsidP="00A37F8F">
      <w:pPr>
        <w:suppressAutoHyphens/>
        <w:overflowPunct/>
        <w:autoSpaceDE w:val="0"/>
        <w:autoSpaceDN w:val="0"/>
        <w:rPr>
          <w:rFonts w:ascii="ＭＳ 明朝" w:eastAsia="ＭＳ 明朝" w:cs="Arial" w:hint="default"/>
          <w:color w:val="FF0000"/>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D25456">
        <w:rPr>
          <w:rFonts w:ascii="ＭＳ 明朝" w:eastAsia="ＭＳ 明朝" w:cs="Arial"/>
          <w:color w:val="FF0000"/>
          <w:spacing w:val="-7"/>
          <w:sz w:val="21"/>
        </w:rPr>
        <w:t>（Ａ）〔　　　〕主任技術者</w:t>
      </w:r>
    </w:p>
    <w:p w14:paraId="5B460165" w14:textId="5A68F55D" w:rsidR="00A37F8F" w:rsidRPr="00D25456" w:rsidRDefault="00A37F8F" w:rsidP="00A37F8F">
      <w:pPr>
        <w:suppressAutoHyphens/>
        <w:overflowPunct/>
        <w:autoSpaceDE w:val="0"/>
        <w:autoSpaceDN w:val="0"/>
        <w:rPr>
          <w:rFonts w:ascii="ＭＳ 明朝" w:eastAsia="ＭＳ 明朝" w:cs="Arial" w:hint="default"/>
          <w:color w:val="FF0000"/>
          <w:sz w:val="21"/>
        </w:rPr>
      </w:pPr>
      <w:r w:rsidRPr="00D25456">
        <w:rPr>
          <w:rFonts w:ascii="ＭＳ 明朝" w:eastAsia="ＭＳ 明朝" w:cs="Arial"/>
          <w:color w:val="FF0000"/>
          <w:spacing w:val="-7"/>
          <w:sz w:val="21"/>
        </w:rPr>
        <w:t xml:space="preserve">　　　（Ｂ）〔　　　〕監理技術者</w:t>
      </w:r>
    </w:p>
    <w:p w14:paraId="27B06106" w14:textId="374E291E" w:rsidR="00A37F8F" w:rsidRPr="001032D5" w:rsidRDefault="001F6F7D" w:rsidP="00A37F8F">
      <w:pPr>
        <w:suppressAutoHyphens/>
        <w:overflowPunct/>
        <w:autoSpaceDE w:val="0"/>
        <w:autoSpaceDN w:val="0"/>
        <w:ind w:left="1049" w:hanging="42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78720" behindDoc="0" locked="0" layoutInCell="1" allowOverlap="1" wp14:anchorId="1ADC4720" wp14:editId="24E3C187">
                <wp:simplePos x="0" y="0"/>
                <wp:positionH relativeFrom="margin">
                  <wp:align>right</wp:align>
                </wp:positionH>
                <wp:positionV relativeFrom="paragraph">
                  <wp:posOffset>34925</wp:posOffset>
                </wp:positionV>
                <wp:extent cx="3581400" cy="1990725"/>
                <wp:effectExtent l="495300" t="57150" r="19050" b="28575"/>
                <wp:wrapNone/>
                <wp:docPr id="1099876125" name="吹き出し: 四角形 3"/>
                <wp:cNvGraphicFramePr/>
                <a:graphic xmlns:a="http://schemas.openxmlformats.org/drawingml/2006/main">
                  <a:graphicData uri="http://schemas.microsoft.com/office/word/2010/wordprocessingShape">
                    <wps:wsp>
                      <wps:cNvSpPr/>
                      <wps:spPr>
                        <a:xfrm>
                          <a:off x="2880360" y="1752600"/>
                          <a:ext cx="3581400" cy="1990725"/>
                        </a:xfrm>
                        <a:prstGeom prst="wedgeRectCallout">
                          <a:avLst>
                            <a:gd name="adj1" fmla="val -63107"/>
                            <a:gd name="adj2" fmla="val -51114"/>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D850FC" w14:textId="50842538" w:rsidR="00D93FDE" w:rsidRDefault="00D25456" w:rsidP="00D25456">
                            <w:pPr>
                              <w:rPr>
                                <w:rFonts w:hint="default"/>
                                <w:color w:val="FF0000"/>
                              </w:rPr>
                            </w:pPr>
                            <w:r>
                              <w:t>該当する配置技術者欄の〔</w:t>
                            </w:r>
                            <w:r w:rsidR="001F6F7D">
                              <w:t xml:space="preserve"> </w:t>
                            </w:r>
                            <w:r>
                              <w:t>〕内に</w:t>
                            </w:r>
                            <w:r>
                              <w:rPr>
                                <w:rFonts w:hint="default"/>
                              </w:rPr>
                              <w:br/>
                            </w:r>
                            <w:r>
                              <w:t>請負金額が4500万円未満→「</w:t>
                            </w:r>
                            <w:r w:rsidRPr="00680B98">
                              <w:rPr>
                                <w:color w:val="FF0000"/>
                              </w:rPr>
                              <w:t>非専任の</w:t>
                            </w:r>
                            <w:r>
                              <w:t>」を記載</w:t>
                            </w:r>
                            <w:r>
                              <w:rPr>
                                <w:rFonts w:hint="default"/>
                              </w:rPr>
                              <w:br/>
                            </w:r>
                            <w:r>
                              <w:t>請負金額が4500万円以上→「</w:t>
                            </w:r>
                            <w:r w:rsidRPr="00680B98">
                              <w:rPr>
                                <w:color w:val="FF0000"/>
                              </w:rPr>
                              <w:t>専任の</w:t>
                            </w:r>
                            <w:r>
                              <w:t>」を記載</w:t>
                            </w:r>
                            <w:r w:rsidR="00D93FDE">
                              <w:rPr>
                                <w:rFonts w:hint="default"/>
                              </w:rPr>
                              <w:br/>
                            </w:r>
                            <w:r w:rsidR="00D93FDE">
                              <w:t xml:space="preserve">　※ただし、監理技術者補佐を配置する場合には「</w:t>
                            </w:r>
                            <w:r w:rsidR="00D93FDE" w:rsidRPr="00D93FDE">
                              <w:rPr>
                                <w:color w:val="FF0000"/>
                              </w:rPr>
                              <w:t>非</w:t>
                            </w:r>
                            <w:r w:rsidR="00D93FDE">
                              <w:rPr>
                                <w:color w:val="FF0000"/>
                              </w:rPr>
                              <w:t xml:space="preserve">　</w:t>
                            </w:r>
                          </w:p>
                          <w:p w14:paraId="73378F2D" w14:textId="77777777" w:rsidR="00D93FDE" w:rsidRDefault="00D93FDE" w:rsidP="00D93FDE">
                            <w:pPr>
                              <w:ind w:firstLineChars="200" w:firstLine="440"/>
                              <w:rPr>
                                <w:rFonts w:hint="default"/>
                              </w:rPr>
                            </w:pPr>
                            <w:r w:rsidRPr="00D93FDE">
                              <w:rPr>
                                <w:color w:val="FF0000"/>
                              </w:rPr>
                              <w:t>専任の</w:t>
                            </w:r>
                            <w:r>
                              <w:t>」と記載してください。</w:t>
                            </w:r>
                            <w:r w:rsidR="00D25456">
                              <w:rPr>
                                <w:rFonts w:hint="default"/>
                              </w:rPr>
                              <w:br/>
                            </w:r>
                            <w:r w:rsidR="00D25456">
                              <w:t xml:space="preserve">　※ﾊﾟｿｺﾝで入力して印刷した場合には、上余白に条項</w:t>
                            </w:r>
                          </w:p>
                          <w:p w14:paraId="79DB4309" w14:textId="357C9DD8" w:rsidR="00D25456" w:rsidRDefault="00D25456" w:rsidP="00D93FDE">
                            <w:pPr>
                              <w:ind w:firstLineChars="200" w:firstLine="440"/>
                              <w:rPr>
                                <w:rFonts w:hint="default"/>
                              </w:rPr>
                            </w:pPr>
                            <w:r>
                              <w:t>の加除に関する記載・捨印等は不要です。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C4720" id="_x0000_s1038" type="#_x0000_t61" style="position:absolute;left:0;text-align:left;margin-left:230.8pt;margin-top:2.75pt;width:282pt;height:156.7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G5mygIAAAYGAAAOAAAAZHJzL2Uyb0RvYy54bWysVMlu2zAQvRfoPxC8J1riLUbkwHDgokCQ&#10;BkmKnGmKtFRwK0lbdr++Q2qx0wQ9FPWB5mjevBk+Dufm9iAF2jPraq0KnF2mGDFFdVmrbYG/v6wv&#10;Zhg5T1RJhFaswEfm8O3i86ebxsxZristSmYRkCg3b0yBK+/NPEkcrZgk7lIbpsDJtZXEg2m3SWlJ&#10;A+xSJHmaTpJG29JYTZlz8PWudeJF5OecUf+Nc8c8EgWG2nxcbVw3YU0WN2S+tcRUNe3KIP9QhSS1&#10;gqQD1R3xBO1s/Y5K1tRqp7m/pFommvOasngGOE2W/nGa54oYFs8C4jgzyOT+Hy192D+bRwsyNMbN&#10;HWzDKQ7cyvAP9aFDgfPZLL2agHxHuOLpOJ+knXDs4BEFwNV4lo3gI6IBcX2dTvNxkDY5URnr/Bem&#10;JQqbAjes3LInuJ4VEULvfBSP7O+djyqWSBEJ7ULKHxlGXAq4lD0R6GJylaXT7tbOQPkb0DjLslGX&#10;v+OESvoKQgKnRV2uayGiEZqNrYRFkKLAm23Wxb5BCfU+0G43Q9h6ncLvfSRkDqHJSd+480fBAqFQ&#10;T4yjugwyRxFi65+qIZQy5bPWVZGStUVm47Nkff1R8EgYmDkcb+DuCHpkS9JztzfV4UMoiy9nCE7/&#10;VlgbPETEzFr5IVjWStuPCAScqsvc4nuRWmmCSv6wOYA20FN5gIZPG10eHy2yun3KztB1DR11T5x/&#10;JBbaBLoQ5pH/BgsXuimw7nYYVdr++uh7wMOTAi9GDcyCArufO2IZRuKrgsd2nY1GYXhEYzSe5mDY&#10;c8/m3KN2cqWhj6Bxobq4DXgv+i23Wr7C2FqGrOAiikLuAlNve2Pl2xkFg4+y5TLCYGAY4u/Vs6GB&#10;PAgdWvrl8Eqs6Z6Vhxf5oPu5Qeax+1uRT9gQqfRy5zWvfXCedO0MGDaxl7rBGKbZuR1Rp/G9+A0A&#10;AP//AwBQSwMEFAAGAAgAAAAhAHBJdUzdAAAABgEAAA8AAABkcnMvZG93bnJldi54bWxMj1FPwkAQ&#10;hN9N/A+XNfFNrqAlULslhKCGhBgFfsDRW9vG3l7tHVD/veuTPk5mMvNNvhhcq87Uh8YzwniUgCIu&#10;vW24Qjjsn+5moEI0bE3rmRC+KcCiuL7KTWb9hd/pvIuVkhIOmUGoY+wyrUNZkzNh5Dti8T5870wU&#10;2Vfa9uYi5a7VkySZamcaloXadLSqqfzcnRzCmz+EzfPXZP3ilqvtevMa/T61iLc3w/IRVKQh/oXh&#10;F1/QoRCmoz+xDapFkCMRIU1BiZlOH0QfEe7H8wR0kev/+MUPAAAA//8DAFBLAQItABQABgAIAAAA&#10;IQC2gziS/gAAAOEBAAATAAAAAAAAAAAAAAAAAAAAAABbQ29udGVudF9UeXBlc10ueG1sUEsBAi0A&#10;FAAGAAgAAAAhADj9If/WAAAAlAEAAAsAAAAAAAAAAAAAAAAALwEAAF9yZWxzLy5yZWxzUEsBAi0A&#10;FAAGAAgAAAAhAFIcbmbKAgAABgYAAA4AAAAAAAAAAAAAAAAALgIAAGRycy9lMm9Eb2MueG1sUEsB&#10;Ai0AFAAGAAgAAAAhAHBJdUzdAAAABgEAAA8AAAAAAAAAAAAAAAAAJAUAAGRycy9kb3ducmV2Lnht&#10;bFBLBQYAAAAABAAEAPMAAAAuBgAAAAA=&#10;" adj="-2831,-241" fillcolor="white [3212]" strokecolor="red" strokeweight="1pt">
                <v:textbox>
                  <w:txbxContent>
                    <w:p w14:paraId="3DD850FC" w14:textId="50842538" w:rsidR="00D93FDE" w:rsidRDefault="00D25456" w:rsidP="00D25456">
                      <w:pPr>
                        <w:rPr>
                          <w:rFonts w:hint="default"/>
                          <w:color w:val="FF0000"/>
                        </w:rPr>
                      </w:pPr>
                      <w:r>
                        <w:t>該当する配置技術者欄の〔</w:t>
                      </w:r>
                      <w:r w:rsidR="001F6F7D">
                        <w:t xml:space="preserve"> </w:t>
                      </w:r>
                      <w:r>
                        <w:t>〕内に</w:t>
                      </w:r>
                      <w:r>
                        <w:rPr>
                          <w:rFonts w:hint="default"/>
                        </w:rPr>
                        <w:br/>
                      </w:r>
                      <w:r>
                        <w:t>請負金額が4500万円未満→「</w:t>
                      </w:r>
                      <w:r w:rsidRPr="00680B98">
                        <w:rPr>
                          <w:color w:val="FF0000"/>
                        </w:rPr>
                        <w:t>非専任の</w:t>
                      </w:r>
                      <w:r>
                        <w:t>」を記載</w:t>
                      </w:r>
                      <w:r>
                        <w:rPr>
                          <w:rFonts w:hint="default"/>
                        </w:rPr>
                        <w:br/>
                      </w:r>
                      <w:r>
                        <w:t>請負金額が4500万円以上→「</w:t>
                      </w:r>
                      <w:r w:rsidRPr="00680B98">
                        <w:rPr>
                          <w:color w:val="FF0000"/>
                        </w:rPr>
                        <w:t>専任の</w:t>
                      </w:r>
                      <w:r>
                        <w:t>」を記載</w:t>
                      </w:r>
                      <w:r w:rsidR="00D93FDE">
                        <w:rPr>
                          <w:rFonts w:hint="default"/>
                        </w:rPr>
                        <w:br/>
                      </w:r>
                      <w:r w:rsidR="00D93FDE">
                        <w:t xml:space="preserve">　※ただし、監理技術者補佐を配置する場合には「</w:t>
                      </w:r>
                      <w:r w:rsidR="00D93FDE" w:rsidRPr="00D93FDE">
                        <w:rPr>
                          <w:color w:val="FF0000"/>
                        </w:rPr>
                        <w:t>非</w:t>
                      </w:r>
                      <w:r w:rsidR="00D93FDE">
                        <w:rPr>
                          <w:color w:val="FF0000"/>
                        </w:rPr>
                        <w:t xml:space="preserve">　</w:t>
                      </w:r>
                    </w:p>
                    <w:p w14:paraId="73378F2D" w14:textId="77777777" w:rsidR="00D93FDE" w:rsidRDefault="00D93FDE" w:rsidP="00D93FDE">
                      <w:pPr>
                        <w:ind w:firstLineChars="200" w:firstLine="440"/>
                        <w:rPr>
                          <w:rFonts w:hint="default"/>
                        </w:rPr>
                      </w:pPr>
                      <w:r w:rsidRPr="00D93FDE">
                        <w:rPr>
                          <w:color w:val="FF0000"/>
                        </w:rPr>
                        <w:t>専任の</w:t>
                      </w:r>
                      <w:r>
                        <w:t>」と記載してください。</w:t>
                      </w:r>
                      <w:r w:rsidR="00D25456">
                        <w:rPr>
                          <w:rFonts w:hint="default"/>
                        </w:rPr>
                        <w:br/>
                      </w:r>
                      <w:r w:rsidR="00D25456">
                        <w:t xml:space="preserve">　※ﾊﾟｿｺﾝで入力して印刷した場合には、上余白に条項</w:t>
                      </w:r>
                    </w:p>
                    <w:p w14:paraId="79DB4309" w14:textId="357C9DD8" w:rsidR="00D25456" w:rsidRDefault="00D25456" w:rsidP="00D93FDE">
                      <w:pPr>
                        <w:ind w:firstLineChars="200" w:firstLine="440"/>
                        <w:rPr>
                          <w:rFonts w:hint="default"/>
                        </w:rPr>
                      </w:pPr>
                      <w:r>
                        <w:t>の加除に関する記載・捨印等は不要です。</w:t>
                      </w:r>
                    </w:p>
                  </w:txbxContent>
                </v:textbox>
                <w10:wrap anchorx="margin"/>
              </v:shape>
            </w:pict>
          </mc:Fallback>
        </mc:AlternateContent>
      </w:r>
      <w:r w:rsidR="00A37F8F" w:rsidRPr="00D25456">
        <w:rPr>
          <w:rFonts w:ascii="ＭＳ 明朝" w:eastAsia="ＭＳ 明朝" w:cs="Arial"/>
          <w:color w:val="FF0000"/>
          <w:sz w:val="21"/>
        </w:rPr>
        <w:t>（Ｃ）監理技術者補佐（建</w:t>
      </w:r>
      <w:r w:rsidR="00A37F8F" w:rsidRPr="001032D5">
        <w:rPr>
          <w:rFonts w:ascii="ＭＳ 明朝" w:eastAsia="ＭＳ 明朝" w:cs="Arial"/>
          <w:color w:val="auto"/>
          <w:sz w:val="21"/>
        </w:rPr>
        <w:t>設業法第２６条第３項第２号に規定する者をいう。以下同</w:t>
      </w:r>
      <w:r w:rsidR="00A37F8F" w:rsidRPr="00D25456">
        <w:rPr>
          <w:rFonts w:ascii="ＭＳ 明朝" w:eastAsia="ＭＳ 明朝" w:cs="Arial"/>
          <w:color w:val="FF0000"/>
          <w:sz w:val="21"/>
        </w:rPr>
        <w:t>じ。</w:t>
      </w:r>
      <w:r w:rsidR="00A37F8F" w:rsidRPr="001032D5">
        <w:rPr>
          <w:rFonts w:ascii="ＭＳ 明朝" w:eastAsia="ＭＳ 明朝" w:cs="Arial"/>
          <w:color w:val="auto"/>
          <w:sz w:val="21"/>
        </w:rPr>
        <w:t>）</w:t>
      </w:r>
    </w:p>
    <w:p w14:paraId="3486FB26" w14:textId="59F55BEB"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270649E9"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6A5E6EA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w:t>
      </w:r>
      <w:r w:rsidR="00D25456" w:rsidRPr="00D25456">
        <w:rPr>
          <w:rFonts w:ascii="ＭＳ 明朝" w:eastAsia="ＭＳ 明朝" w:cs="Arial"/>
          <w:b/>
          <w:bCs/>
          <w:color w:val="FF0000"/>
          <w:spacing w:val="-9"/>
          <w:sz w:val="21"/>
        </w:rPr>
        <w:t>〇</w:t>
      </w:r>
      <w:r w:rsidRPr="001032D5">
        <w:rPr>
          <w:rFonts w:ascii="ＭＳ 明朝" w:eastAsia="ＭＳ 明朝" w:cs="Arial"/>
          <w:color w:val="auto"/>
          <w:spacing w:val="-9"/>
          <w:sz w:val="21"/>
        </w:rPr>
        <w:t>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4C6759FF" w:rsidR="00A37F8F" w:rsidRPr="001032D5" w:rsidRDefault="00D25456"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2816" behindDoc="0" locked="0" layoutInCell="1" allowOverlap="1" wp14:anchorId="3E3E975C" wp14:editId="65792664">
                <wp:simplePos x="0" y="0"/>
                <wp:positionH relativeFrom="column">
                  <wp:posOffset>184785</wp:posOffset>
                </wp:positionH>
                <wp:positionV relativeFrom="paragraph">
                  <wp:posOffset>248285</wp:posOffset>
                </wp:positionV>
                <wp:extent cx="3095625" cy="1181100"/>
                <wp:effectExtent l="0" t="514350" r="28575" b="19050"/>
                <wp:wrapNone/>
                <wp:docPr id="732965165" name="吹き出し: 四角形 3"/>
                <wp:cNvGraphicFramePr/>
                <a:graphic xmlns:a="http://schemas.openxmlformats.org/drawingml/2006/main">
                  <a:graphicData uri="http://schemas.microsoft.com/office/word/2010/wordprocessingShape">
                    <wps:wsp>
                      <wps:cNvSpPr/>
                      <wps:spPr>
                        <a:xfrm>
                          <a:off x="0" y="0"/>
                          <a:ext cx="3095625" cy="1181100"/>
                        </a:xfrm>
                        <a:prstGeom prst="wedgeRectCallout">
                          <a:avLst>
                            <a:gd name="adj1" fmla="val -35594"/>
                            <a:gd name="adj2" fmla="val -9171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33ADBF" w14:textId="77777777" w:rsidR="00D25456" w:rsidRDefault="00D25456" w:rsidP="00D25456">
                            <w:pPr>
                              <w:rPr>
                                <w:rFonts w:hint="default"/>
                              </w:rPr>
                            </w:pPr>
                            <w:r>
                              <w:t>前払をする場合の回数を記載。</w:t>
                            </w:r>
                            <w:r>
                              <w:rPr>
                                <w:rFonts w:hint="default"/>
                              </w:rPr>
                              <w:br/>
                            </w:r>
                            <w:r>
                              <w:t xml:space="preserve">　請負金額　150万円以上　１回　を記載</w:t>
                            </w:r>
                            <w:r>
                              <w:rPr>
                                <w:rFonts w:hint="default"/>
                              </w:rPr>
                              <w:br/>
                            </w:r>
                            <w:r>
                              <w:t xml:space="preserve">　請負金額　500万円以上　２回　を記載</w:t>
                            </w:r>
                            <w:r>
                              <w:rPr>
                                <w:rFonts w:hint="default"/>
                              </w:rPr>
                              <w:br/>
                            </w:r>
                            <w:r>
                              <w:t xml:space="preserve">　請負金額 1000万円以上　３回　を記載</w:t>
                            </w:r>
                          </w:p>
                          <w:p w14:paraId="73702B10" w14:textId="77777777" w:rsidR="00D25456" w:rsidRDefault="00D25456" w:rsidP="00D25456">
                            <w:pPr>
                              <w:jc w:val="center"/>
                              <w:rPr>
                                <w:rFonts w:hint="defaul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E975C" id="_x0000_s1039" type="#_x0000_t61" style="position:absolute;left:0;text-align:left;margin-left:14.55pt;margin-top:19.55pt;width:243.75pt;height:9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L6/vwIAAPoFAAAOAAAAZHJzL2Uyb0RvYy54bWysVE1v2zAMvQ/YfxB0b22nSdsEdYogRYYB&#10;RVe0HXpWZCn2IIuapMTJfv0o+SPpWuwwLAeFEslH8pnkze2+VmQnrKtA5zQ7TykRmkNR6U1Ov7+s&#10;zq4pcZ7pginQIqcH4ejt/POnm8bMxAhKUIWwBEG0mzUmp6X3ZpYkjpeiZu4cjNColGBr5vFqN0lh&#10;WYPotUpGaXqZNGALY4EL5/D1rlXSecSXUnD/TUonPFE5xdx8PG081+FM5jdstrHMlBXv0mD/kEXN&#10;Ko1BB6g75hnZ2uodVF1xCw6kP+dQJyBlxUWsAavJ0j+qeS6ZEbEWJMeZgSb3/2D5w+7ZPFqkoTFu&#10;5lAMVeylrcM/5kf2kazDQJbYe8Lx8SKdTi5HE0o46rLsOsvSSGdydDfW+S8CahKEnDai2Ign/CRL&#10;phRsfSSM7e6dj8wVRLMaW4QVPzJKZK3wQ+yYImcXk8l03H2pE6PRG6NpdpVdBiOM32Gi1GcQAjhQ&#10;VbGqlIqX0GBiqSzBEDldb7LO942V0u8d7WY9uK1WKf7ee2Lk4JocOY2SPygRAJV+EpJUBbI4iiTE&#10;dj9mwzgX2metqmSFaJPMJifB+vxjwREwIEssb8DuAHrLFqTHbpnq7IOriNMyOKd/S6x1HjxiZNB+&#10;cK4rDfYjAIVVdZFb+56klprAkt+v98gN9tRFMA1PaygOj5ZYaMfXGb6qsKPumfOPzGKb4GTjDvLf&#10;8JAKmpxCJ1FSgv310XuwxzFCLSUNzn9O3c8ts4IS9VXjgE2z8TgsjHgZT65GeLGnmvWpRm/rJWAf&#10;YeNidlEM9l71orRQv+KqWoSoqGKaY+yccm/7y9K3ewmXHReLRTTDJWGYv9fPhgfwQHRo6Zf9K7Om&#10;GyuPE/kA/a7our8l+WgbPDUsth5k5YPyyGt3wQUTe6lbhmGDnd6j1XFlz38DAAD//wMAUEsDBBQA&#10;BgAIAAAAIQCGVgG03gAAAAkBAAAPAAAAZHJzL2Rvd25yZXYueG1sTI/BSsNAEIbvgu+wjODNbpKS&#10;oDGbIoJIEAutitdNMmaD2dmQ3Tbp2zs91dMwfD//fFNsFjuII06+d6QgXkUgkBrX9tQp+Px4ubsH&#10;4YOmVg+OUMEJPWzK66tC562baYfHfegEl5DPtQITwphL6RuDVvuVG5GY/bjJ6sDr1Ml20jOX20Em&#10;UZRJq3viC0aP+Gyw+d0frILlfU53X7Jem+/k7STr16radpVStzfL0yOIgEu4hOGsz+pQslPtDtR6&#10;MShIHmJOKlifJ/M0zjIQNYMkjUGWhfz/QfkHAAD//wMAUEsBAi0AFAAGAAgAAAAhALaDOJL+AAAA&#10;4QEAABMAAAAAAAAAAAAAAAAAAAAAAFtDb250ZW50X1R5cGVzXS54bWxQSwECLQAUAAYACAAAACEA&#10;OP0h/9YAAACUAQAACwAAAAAAAAAAAAAAAAAvAQAAX3JlbHMvLnJlbHNQSwECLQAUAAYACAAAACEA&#10;IDy+v78CAAD6BQAADgAAAAAAAAAAAAAAAAAuAgAAZHJzL2Uyb0RvYy54bWxQSwECLQAUAAYACAAA&#10;ACEAhlYBtN4AAAAJAQAADwAAAAAAAAAAAAAAAAAZBQAAZHJzL2Rvd25yZXYueG1sUEsFBgAAAAAE&#10;AAQA8wAAACQGAAAAAA==&#10;" adj="3112,-9011" fillcolor="white [3212]" strokecolor="red" strokeweight="1pt">
                <v:textbox>
                  <w:txbxContent>
                    <w:p w14:paraId="4833ADBF" w14:textId="77777777" w:rsidR="00D25456" w:rsidRDefault="00D25456" w:rsidP="00D25456">
                      <w:pPr>
                        <w:rPr>
                          <w:rFonts w:hint="default"/>
                        </w:rPr>
                      </w:pPr>
                      <w:r>
                        <w:t>前払をする場合の回数を記載。</w:t>
                      </w:r>
                      <w:r>
                        <w:rPr>
                          <w:rFonts w:hint="default"/>
                        </w:rPr>
                        <w:br/>
                      </w:r>
                      <w:r>
                        <w:t xml:space="preserve">　請負金額　150万円以上　１回　を記載</w:t>
                      </w:r>
                      <w:r>
                        <w:rPr>
                          <w:rFonts w:hint="default"/>
                        </w:rPr>
                        <w:br/>
                      </w:r>
                      <w:r>
                        <w:t xml:space="preserve">　請負金額　500万円以上　２回　を記載</w:t>
                      </w:r>
                      <w:r>
                        <w:rPr>
                          <w:rFonts w:hint="default"/>
                        </w:rPr>
                        <w:br/>
                      </w:r>
                      <w:r>
                        <w:t xml:space="preserve">　請負金額 1000万円以上　３回　を記載</w:t>
                      </w:r>
                    </w:p>
                    <w:p w14:paraId="73702B10" w14:textId="77777777" w:rsidR="00D25456" w:rsidRDefault="00D25456" w:rsidP="00D25456">
                      <w:pPr>
                        <w:jc w:val="center"/>
                        <w:rPr>
                          <w:rFonts w:hint="default"/>
                        </w:rPr>
                      </w:pPr>
                    </w:p>
                  </w:txbxContent>
                </v:textbox>
              </v:shape>
            </w:pict>
          </mc:Fallback>
        </mc:AlternateContent>
      </w:r>
      <w:r w:rsidR="00A37F8F" w:rsidRPr="001032D5">
        <w:rPr>
          <w:rFonts w:ascii="ＭＳ 明朝" w:eastAsia="ＭＳ 明朝" w:cs="Arial"/>
          <w:color w:val="auto"/>
          <w:spacing w:val="-7"/>
          <w:sz w:val="21"/>
        </w:rPr>
        <w:t xml:space="preserve">２　</w:t>
      </w:r>
      <w:r w:rsidR="00A37F8F"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2B33279"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5F4CE79C"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277426D4"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46D9296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5AF2E53D"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38CC551F"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6B09E5EF"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61BDFADD"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5C6EAF2" w:rsidR="00A37F8F" w:rsidRPr="001032D5" w:rsidRDefault="00D25456" w:rsidP="00A37F8F">
      <w:pPr>
        <w:suppressAutoHyphens/>
        <w:overflowPunct/>
        <w:autoSpaceDE w:val="0"/>
        <w:autoSpaceDN w:val="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4864" behindDoc="0" locked="0" layoutInCell="1" allowOverlap="1" wp14:anchorId="03953905" wp14:editId="674AD968">
                <wp:simplePos x="0" y="0"/>
                <wp:positionH relativeFrom="margin">
                  <wp:posOffset>2840355</wp:posOffset>
                </wp:positionH>
                <wp:positionV relativeFrom="paragraph">
                  <wp:posOffset>316865</wp:posOffset>
                </wp:positionV>
                <wp:extent cx="2552700" cy="769620"/>
                <wp:effectExtent l="895350" t="0" r="19050" b="11430"/>
                <wp:wrapNone/>
                <wp:docPr id="1544719366" name="吹き出し: 四角形 3"/>
                <wp:cNvGraphicFramePr/>
                <a:graphic xmlns:a="http://schemas.openxmlformats.org/drawingml/2006/main">
                  <a:graphicData uri="http://schemas.microsoft.com/office/word/2010/wordprocessingShape">
                    <wps:wsp>
                      <wps:cNvSpPr/>
                      <wps:spPr>
                        <a:xfrm>
                          <a:off x="0" y="0"/>
                          <a:ext cx="2552700" cy="769620"/>
                        </a:xfrm>
                        <a:prstGeom prst="wedgeRectCallout">
                          <a:avLst>
                            <a:gd name="adj1" fmla="val -83103"/>
                            <a:gd name="adj2" fmla="val -10492"/>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3770B4" w14:textId="72E82E58" w:rsidR="00D25456" w:rsidRPr="00746B89" w:rsidRDefault="00746B89" w:rsidP="00D25456">
                            <w:pPr>
                              <w:jc w:val="left"/>
                              <w:rPr>
                                <w:rFonts w:hint="default"/>
                                <w:color w:val="FF0000"/>
                              </w:rPr>
                            </w:pPr>
                            <w:r>
                              <w:t>通常の契約の場合の記載方法</w:t>
                            </w:r>
                            <w:r>
                              <w:rPr>
                                <w:rFonts w:hint="default"/>
                              </w:rPr>
                              <w:br/>
                            </w:r>
                            <w:r w:rsidRPr="00746B89">
                              <w:rPr>
                                <w:color w:val="FF0000"/>
                              </w:rPr>
                              <w:t>（債務負担行為に係る契約の特則）第40条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53905" id="_x0000_s1040" type="#_x0000_t61" style="position:absolute;left:0;text-align:left;margin-left:223.65pt;margin-top:24.95pt;width:201pt;height:60.6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VivQIAAPkFAAAOAAAAZHJzL2Uyb0RvYy54bWysVMluGzEMvRfoPwi6J7PEzmJkHBgOXBQI&#10;kiALcpY1kmcKbZVkz7hfX0qz2GmCHor6IFMi+Ui+IXl900qBdsy6WqsCZ6cpRkxRXdZqU+DXl9XJ&#10;JUbOE1USoRUr8J45fDP/+uW6MTOW60qLklkEIMrNGlPgynszSxJHKyaJO9WGKVBybSXxcLWbpLSk&#10;AXQpkjxNz5NG29JYTZlz8HrbKfE84nPOqH/g3DGPRIEhNx9PG891OJP5NZltLDFVTfs0yD9kIUmt&#10;IOgIdUs8QVtbf4CSNbXaae5PqZaJ5rymLNYA1WTpH9U8V8SwWAuQ48xIk/t/sPR+92weLdDQGDdz&#10;IIYqWm5l+If8UBvJ2o9ksdYjCo/5dJpfpMApBd3F+dV5HtlMDt7GOv+NaYmCUOCGlRv2BF9kSYTQ&#10;Wx/5Irs75yNxJVJEQoeQ8keGEZcCvsOOCHRyeZalZ/2HOjLK3xll6eQqD0YQv8cEacggBHBa1OWq&#10;FiJeQn+xpbAIQhR4vcl633dWQn10tJv16LZapfD76AmRg2tyoDRKfi9YABTqiXFUl4HESELs9kM2&#10;hFKmfNapKlKyLslsehRsyD8WHAEDMofyRuweYLDsQAbsjqnePriyOCyjc/q3xDrn0SNG1sqPzrJW&#10;2n4GIKCqPnJnP5DUURNY8u26BW5gl0yCaXha63L/aJHV3fQ6Q1c1dNQdcf6RWGgTaEJYQf4BDi50&#10;U2DdSxhV2v767D3YwxSBFqMGxr/A7ueWWIaR+K5gvq6yySTsi3iZTC+guZE91qyPNWorlxr6CBoX&#10;sotisPdiELnV8g021SJEBRVRFGIXmHo7XJa+W0uw6yhbLKIZ7AhD/J16NjSAB6JDS7+0b8Safqw8&#10;DOS9HlZF3/0dyQfb4Kn0Yus1r31QHnjtL7BfYi/1uzAssON7tDps7PlvAAAA//8DAFBLAwQUAAYA&#10;CAAAACEA1WuxA94AAAAKAQAADwAAAGRycy9kb3ducmV2LnhtbEyPy07DMBBF90j8gzVIbBB1DKGt&#10;Q5wKgZDYVIK2H+DGQxLhR2S7Tfh7hhXs5nF050y9mZ1lZ4xpCF6BWBTA0LfBDL5TcNi/3q6Bpay9&#10;0TZ4VPCNCTbN5UWtKxMm/4HnXe4YhfhUaQV9zmPFeWp7dDotwoiedp8hOp2pjR03UU8U7iy/K4ol&#10;d3rwdKHXIz732H7tTk7BA9qt6CbxZl6KFKJt5c37Uip1fTU/PQLLOOc/GH71SR0acjqGkzeJWQVl&#10;ubonlAopgRGwLiUNjkSuhADe1Pz/C80PAAAA//8DAFBLAQItABQABgAIAAAAIQC2gziS/gAAAOEB&#10;AAATAAAAAAAAAAAAAAAAAAAAAABbQ29udGVudF9UeXBlc10ueG1sUEsBAi0AFAAGAAgAAAAhADj9&#10;If/WAAAAlAEAAAsAAAAAAAAAAAAAAAAALwEAAF9yZWxzLy5yZWxzUEsBAi0AFAAGAAgAAAAhALmc&#10;5WK9AgAA+QUAAA4AAAAAAAAAAAAAAAAALgIAAGRycy9lMm9Eb2MueG1sUEsBAi0AFAAGAAgAAAAh&#10;ANVrsQPeAAAACgEAAA8AAAAAAAAAAAAAAAAAFwUAAGRycy9kb3ducmV2LnhtbFBLBQYAAAAABAAE&#10;APMAAAAiBgAAAAA=&#10;" adj="-7150,8534" fillcolor="white [3212]" strokecolor="red" strokeweight="1pt">
                <v:textbox>
                  <w:txbxContent>
                    <w:p w14:paraId="543770B4" w14:textId="72E82E58" w:rsidR="00D25456" w:rsidRPr="00746B89" w:rsidRDefault="00746B89" w:rsidP="00D25456">
                      <w:pPr>
                        <w:jc w:val="left"/>
                        <w:rPr>
                          <w:rFonts w:hint="default"/>
                          <w:color w:val="FF0000"/>
                        </w:rPr>
                      </w:pPr>
                      <w:r>
                        <w:t>通常の契約の場合の記載方法</w:t>
                      </w:r>
                      <w:r>
                        <w:rPr>
                          <w:rFonts w:hint="default"/>
                        </w:rPr>
                        <w:br/>
                      </w:r>
                      <w:r w:rsidRPr="00746B89">
                        <w:rPr>
                          <w:color w:val="FF0000"/>
                        </w:rPr>
                        <w:t>（債務負担行為に係る契約の特則）第40条　削除</w:t>
                      </w:r>
                    </w:p>
                  </w:txbxContent>
                </v:textbox>
                <w10:wrap anchorx="margin"/>
              </v:shape>
            </w:pict>
          </mc:Fallback>
        </mc:AlternateContent>
      </w:r>
      <w:r w:rsidR="00A37F8F"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30D630D2" w:rsidR="00A37F8F" w:rsidRPr="00955966" w:rsidRDefault="00A37F8F" w:rsidP="00A37F8F">
      <w:pPr>
        <w:suppressAutoHyphens/>
        <w:overflowPunct/>
        <w:autoSpaceDE w:val="0"/>
        <w:autoSpaceDN w:val="0"/>
        <w:rPr>
          <w:rFonts w:ascii="ＭＳ 明朝" w:eastAsia="ＭＳ 明朝" w:cs="Arial" w:hint="default"/>
          <w:color w:val="000000" w:themeColor="text1"/>
          <w:sz w:val="21"/>
        </w:rPr>
      </w:pPr>
      <w:r w:rsidRPr="00955966">
        <w:rPr>
          <w:rFonts w:ascii="ＭＳ 明朝" w:eastAsia="ＭＳ 明朝" w:cs="Arial"/>
          <w:color w:val="000000" w:themeColor="text1"/>
          <w:spacing w:val="-7"/>
          <w:sz w:val="21"/>
        </w:rPr>
        <w:t>（債務負担行為に係る契約の特則）</w:t>
      </w:r>
    </w:p>
    <w:p w14:paraId="717C9E8E" w14:textId="404B235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4AC11BD9" w:rsidR="00A37F8F" w:rsidRPr="001032D5" w:rsidRDefault="00955966" w:rsidP="00A37F8F">
      <w:pPr>
        <w:suppressAutoHyphens/>
        <w:overflowPunct/>
        <w:autoSpaceDE w:val="0"/>
        <w:autoSpaceDN w:val="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6912" behindDoc="0" locked="0" layoutInCell="1" allowOverlap="1" wp14:anchorId="469E747E" wp14:editId="48F3BD74">
                <wp:simplePos x="0" y="0"/>
                <wp:positionH relativeFrom="margin">
                  <wp:posOffset>539115</wp:posOffset>
                </wp:positionH>
                <wp:positionV relativeFrom="paragraph">
                  <wp:posOffset>53975</wp:posOffset>
                </wp:positionV>
                <wp:extent cx="5105400" cy="861060"/>
                <wp:effectExtent l="0" t="533400" r="19050" b="15240"/>
                <wp:wrapNone/>
                <wp:docPr id="1902614737" name="吹き出し: 四角形 3"/>
                <wp:cNvGraphicFramePr/>
                <a:graphic xmlns:a="http://schemas.openxmlformats.org/drawingml/2006/main">
                  <a:graphicData uri="http://schemas.microsoft.com/office/word/2010/wordprocessingShape">
                    <wps:wsp>
                      <wps:cNvSpPr/>
                      <wps:spPr>
                        <a:xfrm>
                          <a:off x="0" y="0"/>
                          <a:ext cx="5105400" cy="861060"/>
                        </a:xfrm>
                        <a:prstGeom prst="wedgeRectCallout">
                          <a:avLst>
                            <a:gd name="adj1" fmla="val -35467"/>
                            <a:gd name="adj2" fmla="val -109887"/>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8ACFDA" w14:textId="727E5AB7" w:rsidR="00D25456" w:rsidRDefault="00D25456" w:rsidP="00D25456">
                            <w:pPr>
                              <w:jc w:val="left"/>
                              <w:rPr>
                                <w:rFonts w:hint="default"/>
                              </w:rPr>
                            </w:pPr>
                            <w:r>
                              <w:t>0県の場合</w:t>
                            </w:r>
                            <w:r w:rsidR="00746B89">
                              <w:t>の記載方法</w:t>
                            </w:r>
                            <w:r w:rsidR="00746B89">
                              <w:rPr>
                                <w:rFonts w:hint="default"/>
                              </w:rPr>
                              <w:br/>
                            </w:r>
                            <w:r w:rsidR="00746B89" w:rsidRPr="00746B89">
                              <w:rPr>
                                <w:color w:val="FF0000"/>
                              </w:rPr>
                              <w:t>（債務負担行為に</w:t>
                            </w:r>
                            <w:r w:rsidR="00955966">
                              <w:rPr>
                                <w:color w:val="FF0000"/>
                              </w:rPr>
                              <w:t>係る契約の</w:t>
                            </w:r>
                            <w:r w:rsidR="00746B89" w:rsidRPr="00746B89">
                              <w:rPr>
                                <w:color w:val="FF0000"/>
                              </w:rPr>
                              <w:t>特則）</w:t>
                            </w:r>
                            <w:r w:rsidR="00746B89" w:rsidRPr="00746B89">
                              <w:rPr>
                                <w:rFonts w:hint="default"/>
                                <w:color w:val="FF0000"/>
                              </w:rPr>
                              <w:br/>
                            </w:r>
                            <w:r w:rsidR="00746B89" w:rsidRPr="00746B89">
                              <w:rPr>
                                <w:color w:val="FF0000"/>
                              </w:rPr>
                              <w:t>第40条　前払金及び部分払金の請求時期は、令和</w:t>
                            </w:r>
                            <w:r w:rsidR="00D90C49">
                              <w:rPr>
                                <w:color w:val="FF0000"/>
                              </w:rPr>
                              <w:t>〇</w:t>
                            </w:r>
                            <w:r w:rsidR="00746B89" w:rsidRPr="00746B89">
                              <w:rPr>
                                <w:color w:val="FF0000"/>
                              </w:rPr>
                              <w:t>年４月１日以降とする。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E747E" id="_x0000_s1041" type="#_x0000_t61" style="position:absolute;left:0;text-align:left;margin-left:42.45pt;margin-top:4.25pt;width:402pt;height:67.8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GvwIAAPoFAAAOAAAAZHJzL2Uyb0RvYy54bWysVEtv2zAMvg/YfxB0b21nSZoGdYogRYYB&#10;RRu0HXpWZCn2oNckJXb260fJj6RrscOwHBRKJD+Sn0ne3DZSoAOzrtIqx9llihFTVBeV2uX4+8v6&#10;YoaR80QVRGjFcnxkDt8uPn+6qc2cjXSpRcEsAhDl5rXJcem9mSeJoyWTxF1qwxQoubaSeLjaXVJY&#10;UgO6FMkoTadJrW1hrKbMOXi9a5V4EfE5Z9Q/cu6YRyLHkJuPp43nNpzJ4obMd5aYsqJdGuQfspCk&#10;UhB0gLojnqC9rd5ByYpa7TT3l1TLRHNeURZrgGqy9I9qnktiWKwFyHFmoMn9P1j6cHg2Gws01MbN&#10;HYihioZbGf4hP9REso4DWazxiMLjJEsn4xQ4paCbTbN0GtlMTt7GOv+VaYmCkOOaFTv2BF9kRYTQ&#10;ex/5Iod75yNxBVJEQoeQ4keGEZcCvsOBCHTxZTKeXnUf6sxo9MYoS69ns2gFCXSgIPUphAhOi6pY&#10;V0LES2gwthIWQYwcb3dZiAAeb6yEeu9od9vBbb1O4ffeE3CCa3LiNEr+KFgAFOqJcVQVwOIoshDb&#10;/ZQNoZQpn7WqkhSsTTKbnAXr849JR8CAzKG8AbsD6C1bkB67rbazD64sTsvgnP4tsdZ58IiRtfKD&#10;s6yUth8BCKiqi9za9yS11ASWfLNtgBtYJpNgGp62ujhuLLK6HV9n6LqClronzm+IhT6BLoQd5B/h&#10;4ELXOdadhFGp7a+P3oM9jBFoMaph/nPsfu6JZRiJbwoG7Dobj8PCiJfx5GoEF3uu2Z5r1F6uNPQR&#10;dC5kF8Vg70UvcqvlK6yqZYgKKqIoxM4x9ba/rHy7l2DZUbZcRjNYEob4e/VsaAAPRIeWfmleiTXd&#10;XHmYyAfd74qu+1uST7bBU+nl3mte+aA88dpdYMHEXuqWYdhg5/dodVrZi98AAAD//wMAUEsDBBQA&#10;BgAIAAAAIQAUXltY3AAAAAgBAAAPAAAAZHJzL2Rvd25yZXYueG1sTI/BTsMwEETvSPyDtUjcqJMq&#10;VCbEqSIEEgeQaOEDnHhJosbryHbb9O9ZTnBajeZpdqbaLm4SJwxx9KQhX2UgkDpvR+o1fH2+3CkQ&#10;MRmyZvKEGi4YYVtfX1WmtP5MOzztUy84hGJpNAwpzaWUsRvQmbjyMxJ73z44k1iGXtpgzhzuJrnO&#10;so10ZiT+MJgZnwbsDvuj09CsVWtfm3B5e//YhF3+3B3SRml9e7M0jyASLukPht/6XB1q7tT6I9ko&#10;Jg2qeGCS7z0ItpVSrFvmiiIHWVfy/4D6BwAA//8DAFBLAQItABQABgAIAAAAIQC2gziS/gAAAOEB&#10;AAATAAAAAAAAAAAAAAAAAAAAAABbQ29udGVudF9UeXBlc10ueG1sUEsBAi0AFAAGAAgAAAAhADj9&#10;If/WAAAAlAEAAAsAAAAAAAAAAAAAAAAALwEAAF9yZWxzLy5yZWxzUEsBAi0AFAAGAAgAAAAhAFL+&#10;kAa/AgAA+gUAAA4AAAAAAAAAAAAAAAAALgIAAGRycy9lMm9Eb2MueG1sUEsBAi0AFAAGAAgAAAAh&#10;ABReW1jcAAAACAEAAA8AAAAAAAAAAAAAAAAAGQUAAGRycy9kb3ducmV2LnhtbFBLBQYAAAAABAAE&#10;APMAAAAiBgAAAAA=&#10;" adj="3139,-12936" fillcolor="white [3212]" strokecolor="red" strokeweight="1pt">
                <v:textbox>
                  <w:txbxContent>
                    <w:p w14:paraId="1C8ACFDA" w14:textId="727E5AB7" w:rsidR="00D25456" w:rsidRDefault="00D25456" w:rsidP="00D25456">
                      <w:pPr>
                        <w:jc w:val="left"/>
                        <w:rPr>
                          <w:rFonts w:hint="default"/>
                        </w:rPr>
                      </w:pPr>
                      <w:r>
                        <w:t>0県の場合</w:t>
                      </w:r>
                      <w:r w:rsidR="00746B89">
                        <w:t>の記載方法</w:t>
                      </w:r>
                      <w:r w:rsidR="00746B89">
                        <w:rPr>
                          <w:rFonts w:hint="default"/>
                        </w:rPr>
                        <w:br/>
                      </w:r>
                      <w:r w:rsidR="00746B89" w:rsidRPr="00746B89">
                        <w:rPr>
                          <w:color w:val="FF0000"/>
                        </w:rPr>
                        <w:t>（債務負担行為に</w:t>
                      </w:r>
                      <w:r w:rsidR="00955966">
                        <w:rPr>
                          <w:color w:val="FF0000"/>
                        </w:rPr>
                        <w:t>係る契約の</w:t>
                      </w:r>
                      <w:r w:rsidR="00746B89" w:rsidRPr="00746B89">
                        <w:rPr>
                          <w:color w:val="FF0000"/>
                        </w:rPr>
                        <w:t>特則）</w:t>
                      </w:r>
                      <w:r w:rsidR="00746B89" w:rsidRPr="00746B89">
                        <w:rPr>
                          <w:rFonts w:hint="default"/>
                          <w:color w:val="FF0000"/>
                        </w:rPr>
                        <w:br/>
                      </w:r>
                      <w:r w:rsidR="00746B89" w:rsidRPr="00746B89">
                        <w:rPr>
                          <w:color w:val="FF0000"/>
                        </w:rPr>
                        <w:t>第40条　前払金及び部分払金の請求時期は、令和</w:t>
                      </w:r>
                      <w:r w:rsidR="00D90C49">
                        <w:rPr>
                          <w:color w:val="FF0000"/>
                        </w:rPr>
                        <w:t>〇</w:t>
                      </w:r>
                      <w:r w:rsidR="00746B89" w:rsidRPr="00746B89">
                        <w:rPr>
                          <w:color w:val="FF0000"/>
                        </w:rPr>
                        <w:t>年４月１日以降とする。</w:t>
                      </w:r>
                    </w:p>
                  </w:txbxContent>
                </v:textbox>
                <w10:wrap anchorx="margin"/>
              </v:shape>
            </w:pict>
          </mc:Fallback>
        </mc:AlternateContent>
      </w:r>
      <w:r w:rsidR="00A37F8F" w:rsidRPr="001032D5">
        <w:rPr>
          <w:rFonts w:ascii="ＭＳ 明朝" w:eastAsia="ＭＳ 明朝" w:cs="Arial"/>
          <w:color w:val="auto"/>
          <w:spacing w:val="-7"/>
          <w:sz w:val="21"/>
        </w:rPr>
        <w:t xml:space="preserve">　　　　　　　　　　年度　　　　　　　　　　　　　　円</w:t>
      </w:r>
    </w:p>
    <w:p w14:paraId="09E938AB" w14:textId="419EF523"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81906D9"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6F55D45E"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363BAF70"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2AC6377A" w:rsidR="00A37F8F" w:rsidRPr="001032D5" w:rsidRDefault="00746B89"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88960" behindDoc="0" locked="0" layoutInCell="1" allowOverlap="1" wp14:anchorId="6B16E592" wp14:editId="2F0A60B1">
                <wp:simplePos x="0" y="0"/>
                <wp:positionH relativeFrom="margin">
                  <wp:posOffset>1232535</wp:posOffset>
                </wp:positionH>
                <wp:positionV relativeFrom="paragraph">
                  <wp:posOffset>38735</wp:posOffset>
                </wp:positionV>
                <wp:extent cx="4149090" cy="769620"/>
                <wp:effectExtent l="609600" t="57150" r="22860" b="11430"/>
                <wp:wrapNone/>
                <wp:docPr id="1000889429" name="吹き出し: 四角形 3"/>
                <wp:cNvGraphicFramePr/>
                <a:graphic xmlns:a="http://schemas.openxmlformats.org/drawingml/2006/main">
                  <a:graphicData uri="http://schemas.microsoft.com/office/word/2010/wordprocessingShape">
                    <wps:wsp>
                      <wps:cNvSpPr/>
                      <wps:spPr>
                        <a:xfrm>
                          <a:off x="0" y="0"/>
                          <a:ext cx="4149090" cy="769620"/>
                        </a:xfrm>
                        <a:prstGeom prst="wedgeRectCallout">
                          <a:avLst>
                            <a:gd name="adj1" fmla="val -63519"/>
                            <a:gd name="adj2" fmla="val -54056"/>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9B10B6" w14:textId="138C5C46" w:rsidR="00746B89" w:rsidRPr="00746B89" w:rsidRDefault="00746B89" w:rsidP="00746B89">
                            <w:pPr>
                              <w:jc w:val="left"/>
                              <w:rPr>
                                <w:rFonts w:hint="default"/>
                                <w:color w:val="FF0000"/>
                              </w:rPr>
                            </w:pPr>
                            <w:r>
                              <w:t>記載方法</w:t>
                            </w:r>
                            <w:r w:rsidR="00D54C73">
                              <w:t>（通常・０県共通）</w:t>
                            </w:r>
                            <w:r>
                              <w:rPr>
                                <w:rFonts w:hint="default"/>
                              </w:rPr>
                              <w:br/>
                            </w:r>
                            <w:r w:rsidRPr="00746B89">
                              <w:rPr>
                                <w:color w:val="FF0000"/>
                              </w:rPr>
                              <w:t>（債務負担行為に係る契約の</w:t>
                            </w:r>
                            <w:r>
                              <w:rPr>
                                <w:color w:val="FF0000"/>
                              </w:rPr>
                              <w:t>前</w:t>
                            </w:r>
                            <w:r w:rsidR="004E2C4E">
                              <w:rPr>
                                <w:color w:val="FF0000"/>
                              </w:rPr>
                              <w:t>金</w:t>
                            </w:r>
                            <w:r>
                              <w:rPr>
                                <w:color w:val="FF0000"/>
                              </w:rPr>
                              <w:t>払金</w:t>
                            </w:r>
                            <w:r w:rsidR="001F6F7D">
                              <w:rPr>
                                <w:color w:val="FF0000"/>
                              </w:rPr>
                              <w:t>及び</w:t>
                            </w:r>
                            <w:r>
                              <w:rPr>
                                <w:color w:val="FF0000"/>
                              </w:rPr>
                              <w:t>中間前金払の</w:t>
                            </w:r>
                            <w:r w:rsidRPr="00746B89">
                              <w:rPr>
                                <w:color w:val="FF0000"/>
                              </w:rPr>
                              <w:t>特則）</w:t>
                            </w:r>
                            <w:r>
                              <w:rPr>
                                <w:rFonts w:hint="default"/>
                                <w:color w:val="FF0000"/>
                              </w:rPr>
                              <w:br/>
                            </w:r>
                            <w:r w:rsidRPr="00746B89">
                              <w:rPr>
                                <w:color w:val="FF0000"/>
                              </w:rPr>
                              <w:t>第4</w:t>
                            </w:r>
                            <w:r>
                              <w:rPr>
                                <w:color w:val="FF0000"/>
                              </w:rPr>
                              <w:t>1</w:t>
                            </w:r>
                            <w:r w:rsidRPr="00746B89">
                              <w:rPr>
                                <w:color w:val="FF0000"/>
                              </w:rPr>
                              <w:t>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16E592" id="_x0000_s1042" type="#_x0000_t61" style="position:absolute;left:0;text-align:left;margin-left:97.05pt;margin-top:3.05pt;width:326.7pt;height:60.6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IvgIAAPkFAAAOAAAAZHJzL2Uyb0RvYy54bWysVE1v2zAMvQ/YfxB0b21nSboEdYogRYYB&#10;RVe0HXpWZCn2IIuapMTJfv0o+SPpWuwwLAeFEslH8pnk9c2hVmQvrKtA5zS7TCkRmkNR6W1Ovz+v&#10;Lz5T4jzTBVOgRU6PwtGbxccP142ZixGUoAphCYJoN29MTkvvzTxJHC9FzdwlGKFRKcHWzOPVbpPC&#10;sgbRa5WM0nSaNGALY4EL5/D1tlXSRcSXUnD/TUonPFE5xdx8PG08N+FMFtdsvrXMlBXv0mD/kEXN&#10;Ko1BB6hb5hnZ2eoNVF1xCw6kv+RQJyBlxUWsAavJ0j+qeSqZEbEWJMeZgSb3/2D5/f7JPFikoTFu&#10;7lAMVRykrcM/5kcOkazjQJY4eMLxcZyNZ+kMOeWou5rOpqPIZnLyNtb5LwJqEoScNqLYikf8Iium&#10;FOx85Ivt75yPxBVEsxo7hBU/MkpkrfA77JkiF9NPk2zWfagzo9Ero8k4nUyDEcbvMFHqMwgBHKiq&#10;WFdKxUvoL7FSlmCInG62Wef7ykrpt452uxnc1usUf289MXJwTU6URskflQiASj8KSaoCSRxFEmK3&#10;n7JhnAvts1ZVskK0SWaTs2B9/rHgCBiQJZY3YHcAvWUL0mO3THX2wVXEYRmc078l1joPHjEyaD84&#10;15UG+x6Awqq6yK19T1JLTWDJHzYH5AZ3Sfyc4WkDxfHBEgvt9DrD1xV21B1z/oFZbBNsQlxB/hse&#10;UkGTU+gkSkqwv957D/Y4RailpMHxz6n7uWNWUKK+apyvWTYeh30RL+PJFTY3seeazblG7+oVYB9h&#10;42J2UQz2XvWitFC/4KZahqioYppj7Jxyb/vLyrdrCXcdF8tlNMMdYZi/00+GB/BAdGjp58MLs6Yb&#10;K48DeQ/9qui6vyX5ZBs8NSx3HmTlg/LEa3fB/RJ7qduFYYGd36PVaWMvfgMAAP//AwBQSwMEFAAG&#10;AAgAAAAhAOI4dsTeAAAACQEAAA8AAABkcnMvZG93bnJldi54bWxMj81qwzAQhO+FvIPYQG+N7DSJ&#10;HddyKIXcWkqTPIBirX+ItTKW7Lhv3+2pPS3DN8zO5IfZdmLCwbeOFMSrCARS6UxLtYLL+fiUgvBB&#10;k9GdI1TwjR4OxeIh15lxd/rC6RRqwSHkM62gCaHPpPRlg1b7leuRmFVusDqwHGppBn3ncNvJdRTt&#10;pNUt8YdG9/jWYHk7jVbBNOyrj3o8vp8vW+NuSVx9unRS6nE5v76ACDiHPzP81ufqUHCnqxvJeNGx&#10;3m9itirY8WGebpItiCuDdfIMssjl/wXFDwAAAP//AwBQSwECLQAUAAYACAAAACEAtoM4kv4AAADh&#10;AQAAEwAAAAAAAAAAAAAAAAAAAAAAW0NvbnRlbnRfVHlwZXNdLnhtbFBLAQItABQABgAIAAAAIQA4&#10;/SH/1gAAAJQBAAALAAAAAAAAAAAAAAAAAC8BAABfcmVscy8ucmVsc1BLAQItABQABgAIAAAAIQC+&#10;v23IvgIAAPkFAAAOAAAAAAAAAAAAAAAAAC4CAABkcnMvZTJvRG9jLnhtbFBLAQItABQABgAIAAAA&#10;IQDiOHbE3gAAAAkBAAAPAAAAAAAAAAAAAAAAABgFAABkcnMvZG93bnJldi54bWxQSwUGAAAAAAQA&#10;BADzAAAAIwYAAAAA&#10;" adj="-2920,-876" fillcolor="white [3212]" strokecolor="red" strokeweight="1pt">
                <v:textbox>
                  <w:txbxContent>
                    <w:p w14:paraId="429B10B6" w14:textId="138C5C46" w:rsidR="00746B89" w:rsidRPr="00746B89" w:rsidRDefault="00746B89" w:rsidP="00746B89">
                      <w:pPr>
                        <w:jc w:val="left"/>
                        <w:rPr>
                          <w:rFonts w:hint="default"/>
                          <w:color w:val="FF0000"/>
                        </w:rPr>
                      </w:pPr>
                      <w:r>
                        <w:t>記載方法</w:t>
                      </w:r>
                      <w:r w:rsidR="00D54C73">
                        <w:t>（通常・０県共通）</w:t>
                      </w:r>
                      <w:r>
                        <w:rPr>
                          <w:rFonts w:hint="default"/>
                        </w:rPr>
                        <w:br/>
                      </w:r>
                      <w:r w:rsidRPr="00746B89">
                        <w:rPr>
                          <w:color w:val="FF0000"/>
                        </w:rPr>
                        <w:t>（債務負担行為に係る契約の</w:t>
                      </w:r>
                      <w:r>
                        <w:rPr>
                          <w:color w:val="FF0000"/>
                        </w:rPr>
                        <w:t>前</w:t>
                      </w:r>
                      <w:r w:rsidR="004E2C4E">
                        <w:rPr>
                          <w:color w:val="FF0000"/>
                        </w:rPr>
                        <w:t>金</w:t>
                      </w:r>
                      <w:r>
                        <w:rPr>
                          <w:color w:val="FF0000"/>
                        </w:rPr>
                        <w:t>払金</w:t>
                      </w:r>
                      <w:r w:rsidR="001F6F7D">
                        <w:rPr>
                          <w:color w:val="FF0000"/>
                        </w:rPr>
                        <w:t>及び</w:t>
                      </w:r>
                      <w:r>
                        <w:rPr>
                          <w:color w:val="FF0000"/>
                        </w:rPr>
                        <w:t>中間前金払の</w:t>
                      </w:r>
                      <w:r w:rsidRPr="00746B89">
                        <w:rPr>
                          <w:color w:val="FF0000"/>
                        </w:rPr>
                        <w:t>特則）</w:t>
                      </w:r>
                      <w:r>
                        <w:rPr>
                          <w:rFonts w:hint="default"/>
                          <w:color w:val="FF0000"/>
                        </w:rPr>
                        <w:br/>
                      </w:r>
                      <w:r w:rsidRPr="00746B89">
                        <w:rPr>
                          <w:color w:val="FF0000"/>
                        </w:rPr>
                        <w:t>第4</w:t>
                      </w:r>
                      <w:r>
                        <w:rPr>
                          <w:color w:val="FF0000"/>
                        </w:rPr>
                        <w:t>1</w:t>
                      </w:r>
                      <w:r w:rsidRPr="00746B89">
                        <w:rPr>
                          <w:color w:val="FF0000"/>
                        </w:rPr>
                        <w:t>条　削除</w:t>
                      </w:r>
                    </w:p>
                  </w:txbxContent>
                </v:textbox>
                <w10:wrap anchorx="margin"/>
              </v:shape>
            </w:pict>
          </mc:Fallback>
        </mc:AlternateContent>
      </w:r>
      <w:r w:rsidR="00A37F8F" w:rsidRPr="001032D5">
        <w:rPr>
          <w:rFonts w:ascii="ＭＳ 明朝" w:eastAsia="ＭＳ 明朝" w:cs="Arial"/>
          <w:color w:val="auto"/>
          <w:spacing w:val="-7"/>
          <w:sz w:val="21"/>
        </w:rPr>
        <w:t xml:space="preserve">第４１条　</w:t>
      </w:r>
      <w:r w:rsidR="00A37F8F" w:rsidRPr="001032D5">
        <w:rPr>
          <w:rFonts w:ascii="ＭＳ 明朝" w:eastAsia="ＭＳ 明朝" w:cs="Arial"/>
          <w:color w:val="auto"/>
          <w:spacing w:val="-9"/>
          <w:sz w:val="21"/>
        </w:rPr>
        <w:t>債務負担行為に係る契約の前金払及び中間前金払については、第３５条中「契約書記載の工事完成の</w:t>
      </w:r>
      <w:r w:rsidR="00A37F8F" w:rsidRPr="001032D5">
        <w:rPr>
          <w:rFonts w:ascii="ＭＳ 明朝" w:eastAsia="ＭＳ 明朝" w:cs="Arial"/>
          <w:color w:val="auto"/>
          <w:spacing w:val="-7"/>
          <w:sz w:val="21"/>
        </w:rPr>
        <w:t>時期」とあるのは「契約書記載の工事完成の時期（最終の会計年度以外の会計年度にあっては、各会計年度</w:t>
      </w:r>
      <w:r w:rsidR="00A37F8F" w:rsidRPr="001032D5">
        <w:rPr>
          <w:rFonts w:ascii="ＭＳ 明朝" w:eastAsia="ＭＳ 明朝" w:cs="Arial"/>
          <w:color w:val="auto"/>
          <w:spacing w:val="-9"/>
          <w:sz w:val="21"/>
        </w:rPr>
        <w:t>末）」と、同条及び第３６条中「請負</w:t>
      </w:r>
      <w:r w:rsidR="00A37F8F"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w:t>
      </w:r>
      <w:r w:rsidR="00A37F8F" w:rsidRPr="001032D5">
        <w:rPr>
          <w:rFonts w:ascii="ＭＳ 明朝" w:eastAsia="ＭＳ 明朝" w:cs="Arial"/>
          <w:color w:val="auto"/>
          <w:spacing w:val="-11"/>
          <w:sz w:val="21"/>
        </w:rPr>
        <w:lastRenderedPageBreak/>
        <w:t>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2"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2"/>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41414A" w:rsidR="00A37F8F" w:rsidRPr="001032D5" w:rsidRDefault="00746B89" w:rsidP="00A37F8F">
      <w:pPr>
        <w:suppressAutoHyphens/>
        <w:overflowPunct/>
        <w:autoSpaceDE w:val="0"/>
        <w:autoSpaceDN w:val="0"/>
        <w:ind w:left="197" w:hanging="197"/>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1008" behindDoc="0" locked="0" layoutInCell="1" allowOverlap="1" wp14:anchorId="1D72A5ED" wp14:editId="332E5FE2">
                <wp:simplePos x="0" y="0"/>
                <wp:positionH relativeFrom="margin">
                  <wp:posOffset>1461135</wp:posOffset>
                </wp:positionH>
                <wp:positionV relativeFrom="paragraph">
                  <wp:posOffset>446405</wp:posOffset>
                </wp:positionV>
                <wp:extent cx="4149090" cy="769620"/>
                <wp:effectExtent l="0" t="438150" r="22860" b="11430"/>
                <wp:wrapNone/>
                <wp:docPr id="1665115677" name="吹き出し: 四角形 3"/>
                <wp:cNvGraphicFramePr/>
                <a:graphic xmlns:a="http://schemas.openxmlformats.org/drawingml/2006/main">
                  <a:graphicData uri="http://schemas.microsoft.com/office/word/2010/wordprocessingShape">
                    <wps:wsp>
                      <wps:cNvSpPr/>
                      <wps:spPr>
                        <a:xfrm>
                          <a:off x="0" y="0"/>
                          <a:ext cx="4149090" cy="769620"/>
                        </a:xfrm>
                        <a:prstGeom prst="wedgeRectCallout">
                          <a:avLst>
                            <a:gd name="adj1" fmla="val -46256"/>
                            <a:gd name="adj2" fmla="val -105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053F00" w14:textId="56E8BF10" w:rsidR="00746B89" w:rsidRPr="00746B89" w:rsidRDefault="00746B89" w:rsidP="00746B89">
                            <w:pPr>
                              <w:jc w:val="left"/>
                              <w:rPr>
                                <w:rFonts w:hint="default"/>
                                <w:color w:val="FF0000"/>
                              </w:rPr>
                            </w:pPr>
                            <w:r>
                              <w:t>記載方法</w:t>
                            </w:r>
                            <w:r w:rsidR="00D54C73">
                              <w:t>（通常・0県共通）</w:t>
                            </w:r>
                            <w:r>
                              <w:rPr>
                                <w:rFonts w:hint="default"/>
                              </w:rPr>
                              <w:br/>
                            </w:r>
                            <w:r w:rsidRPr="00746B89">
                              <w:rPr>
                                <w:color w:val="FF0000"/>
                              </w:rPr>
                              <w:t>（債務負担行為に係る契約の</w:t>
                            </w:r>
                            <w:r w:rsidR="00D54C73">
                              <w:rPr>
                                <w:color w:val="FF0000"/>
                              </w:rPr>
                              <w:t>部分</w:t>
                            </w:r>
                            <w:r>
                              <w:rPr>
                                <w:color w:val="FF0000"/>
                              </w:rPr>
                              <w:t>払の</w:t>
                            </w:r>
                            <w:r w:rsidRPr="00746B89">
                              <w:rPr>
                                <w:color w:val="FF0000"/>
                              </w:rPr>
                              <w:t>特則）</w:t>
                            </w:r>
                            <w:r>
                              <w:rPr>
                                <w:rFonts w:hint="default"/>
                                <w:color w:val="FF0000"/>
                              </w:rPr>
                              <w:br/>
                            </w:r>
                            <w:r w:rsidRPr="00746B89">
                              <w:rPr>
                                <w:color w:val="FF0000"/>
                              </w:rPr>
                              <w:t>第4</w:t>
                            </w:r>
                            <w:r w:rsidR="00D54C73">
                              <w:rPr>
                                <w:color w:val="FF0000"/>
                              </w:rPr>
                              <w:t>2</w:t>
                            </w:r>
                            <w:r w:rsidRPr="00746B89">
                              <w:rPr>
                                <w:color w:val="FF0000"/>
                              </w:rPr>
                              <w:t>条　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2A5ED" id="_x0000_s1043" type="#_x0000_t61" style="position:absolute;left:0;text-align:left;margin-left:115.05pt;margin-top:35.15pt;width:326.7pt;height:60.6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yj0vwIAAPoFAAAOAAAAZHJzL2Uyb0RvYy54bWysVEtv2zAMvg/YfxB0b20HTroEdYogRYYB&#10;RVu0HXpWZCn2oNckJXb260fJj6RrscOwHBRKJD+Sn0le37RSoAOzrtaqwNllihFTVJe12hX4+8vm&#10;4gtGzhNVEqEVK/CROXyz/PzpujELNtGVFiWzCECUWzSmwJX3ZpEkjlZMEnepDVOg5NpK4uFqd0lp&#10;SQPoUiSTNJ0ljbalsZoy5+D1tlPiZcTnnFH/wLljHokCQ24+njae23Amy2uy2Fliqpr2aZB/yEKS&#10;WkHQEeqWeIL2tn4HJWtqtdPcX1ItE815TVmsAarJ0j+qea6IYbEWIMeZkSb3/2Dp/eHZPFqgoTFu&#10;4UAMVbTcyvAP+aE2knUcyWKtRxQe8yyfp3PglILuajafTSKbycnbWOe/Mi1REArcsHLHnuCLrIkQ&#10;eu8jX+Rw53wkrkSKSOgQUv7IMOJSwHc4EIEu8tlkOus/1JnR5I1Rlk6neRasIIEeFKQhhRDBaVGX&#10;m1qIeAkNxtbCIohR4O1u8H1jJdR7R7vbjm6bTQq/PuqZJ0QOrsmJ0yj5o2ABUKgnxlFdAouTyEJs&#10;91M2hFKmfNapKlKyLslsehZsyD8WHAEDMofyRuweYLDsQAbsjqnePriyOC2jc/q3xDrn0SNG1sqP&#10;zrJW2n4EIKCqPnJnP5DUURNY8u22BW5gmVwF0/C01eXx0SKru/F1hm5qaKk74vwjsdAn0IWwg/wD&#10;HFzopsC6lzCqtP310XuwhzECLUYNzH+B3c89sQwj8U3BgM2zPA8LI17y6RV0N7Lnmu25Ru3lWkMf&#10;QedCdlEM9l4MIrdavsKqWoWooCKKQuwCU2+Hy9p3ewmWHWWrVTSDJWGIv1PPhgbwQHRo6Zf2lVjT&#10;z5WHibzXw67ou78j+WQbPJVe7b3mtQ/KE6/9BRZM7KV+GYYNdn6PVqeVvfwNAAD//wMAUEsDBBQA&#10;BgAIAAAAIQBxzBo+4AAAAAoBAAAPAAAAZHJzL2Rvd25yZXYueG1sTI/BTsMwEETvSPyDtUjcqJ2E&#10;0jTEqSpEhTggQQFxdeMlCY3XUey24e9ZTnBczdPM23I1uV4ccQydJw3JTIFAqr3tqNHw9rq5ykGE&#10;aMia3hNq+MYAq+r8rDSF9Sd6weM2NoJLKBRGQxvjUEgZ6hadCTM/IHH26UdnIp9jI+1oTlzuepkq&#10;dSOd6YgXWjPgXYv1fntwGuT6fXj88Pvnxdf18knSlG4e7p3WlxfT+hZExCn+wfCrz+pQsdPOH8gG&#10;0WtIM5UwqmGhMhAM5Hk2B7FjcpnMQVal/P9C9QMAAP//AwBQSwECLQAUAAYACAAAACEAtoM4kv4A&#10;AADhAQAAEwAAAAAAAAAAAAAAAAAAAAAAW0NvbnRlbnRfVHlwZXNdLnhtbFBLAQItABQABgAIAAAA&#10;IQA4/SH/1gAAAJQBAAALAAAAAAAAAAAAAAAAAC8BAABfcmVscy8ucmVsc1BLAQItABQABgAIAAAA&#10;IQAt4yj0vwIAAPoFAAAOAAAAAAAAAAAAAAAAAC4CAABkcnMvZTJvRG9jLnhtbFBLAQItABQABgAI&#10;AAAAIQBxzBo+4AAAAAoBAAAPAAAAAAAAAAAAAAAAABkFAABkcnMvZG93bnJldi54bWxQSwUGAAAA&#10;AAQABADzAAAAJgYAAAAA&#10;" adj="809,-11997" fillcolor="white [3212]" strokecolor="red" strokeweight="1pt">
                <v:textbox>
                  <w:txbxContent>
                    <w:p w14:paraId="7F053F00" w14:textId="56E8BF10" w:rsidR="00746B89" w:rsidRPr="00746B89" w:rsidRDefault="00746B89" w:rsidP="00746B89">
                      <w:pPr>
                        <w:jc w:val="left"/>
                        <w:rPr>
                          <w:rFonts w:hint="default"/>
                          <w:color w:val="FF0000"/>
                        </w:rPr>
                      </w:pPr>
                      <w:r>
                        <w:t>記載方法</w:t>
                      </w:r>
                      <w:r w:rsidR="00D54C73">
                        <w:t>（通常・0県共通）</w:t>
                      </w:r>
                      <w:r>
                        <w:rPr>
                          <w:rFonts w:hint="default"/>
                        </w:rPr>
                        <w:br/>
                      </w:r>
                      <w:r w:rsidRPr="00746B89">
                        <w:rPr>
                          <w:color w:val="FF0000"/>
                        </w:rPr>
                        <w:t>（債務負担行為に係る契約の</w:t>
                      </w:r>
                      <w:r w:rsidR="00D54C73">
                        <w:rPr>
                          <w:color w:val="FF0000"/>
                        </w:rPr>
                        <w:t>部分</w:t>
                      </w:r>
                      <w:r>
                        <w:rPr>
                          <w:color w:val="FF0000"/>
                        </w:rPr>
                        <w:t>払の</w:t>
                      </w:r>
                      <w:r w:rsidRPr="00746B89">
                        <w:rPr>
                          <w:color w:val="FF0000"/>
                        </w:rPr>
                        <w:t>特則）</w:t>
                      </w:r>
                      <w:r>
                        <w:rPr>
                          <w:rFonts w:hint="default"/>
                          <w:color w:val="FF0000"/>
                        </w:rPr>
                        <w:br/>
                      </w:r>
                      <w:r w:rsidRPr="00746B89">
                        <w:rPr>
                          <w:color w:val="FF0000"/>
                        </w:rPr>
                        <w:t>第4</w:t>
                      </w:r>
                      <w:r w:rsidR="00D54C73">
                        <w:rPr>
                          <w:color w:val="FF0000"/>
                        </w:rPr>
                        <w:t>2</w:t>
                      </w:r>
                      <w:r w:rsidRPr="00746B89">
                        <w:rPr>
                          <w:color w:val="FF0000"/>
                        </w:rPr>
                        <w:t>条　削除</w:t>
                      </w:r>
                    </w:p>
                  </w:txbxContent>
                </v:textbox>
                <w10:wrap anchorx="margin"/>
              </v:shape>
            </w:pict>
          </mc:Fallback>
        </mc:AlternateContent>
      </w:r>
      <w:r w:rsidR="00A37F8F" w:rsidRPr="001032D5">
        <w:rPr>
          <w:rFonts w:ascii="ＭＳ 明朝" w:eastAsia="ＭＳ 明朝" w:cs="Arial"/>
          <w:color w:val="auto"/>
          <w:spacing w:val="-7"/>
          <w:sz w:val="21"/>
        </w:rPr>
        <w:t xml:space="preserve">第４２条　</w:t>
      </w:r>
      <w:r w:rsidR="00A37F8F" w:rsidRPr="001032D5">
        <w:rPr>
          <w:rFonts w:ascii="ＭＳ 明朝" w:eastAsia="ＭＳ 明朝" w:cs="Arial"/>
          <w:color w:val="auto"/>
          <w:spacing w:val="-9"/>
          <w:sz w:val="21"/>
        </w:rPr>
        <w:t>債務負担行為に係る契約において、前会計年度末における請負代金相当額が前会計年度までの出来高</w:t>
      </w:r>
      <w:r w:rsidR="00A37F8F" w:rsidRPr="001032D5">
        <w:rPr>
          <w:rFonts w:ascii="ＭＳ 明朝" w:eastAsia="ＭＳ 明朝" w:cs="Arial"/>
          <w:color w:val="auto"/>
          <w:spacing w:val="-7"/>
          <w:sz w:val="21"/>
        </w:rPr>
        <w:t>予定額を超えた場合においては、受注者は、当該会計年度の当初に当該超過額（以下「出来高超過額」とい</w:t>
      </w:r>
      <w:r w:rsidR="00A37F8F"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366E0D6E"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3056" behindDoc="0" locked="0" layoutInCell="1" allowOverlap="1" wp14:anchorId="3706049C" wp14:editId="3420DCDA">
                <wp:simplePos x="0" y="0"/>
                <wp:positionH relativeFrom="margin">
                  <wp:posOffset>1061085</wp:posOffset>
                </wp:positionH>
                <wp:positionV relativeFrom="paragraph">
                  <wp:posOffset>320675</wp:posOffset>
                </wp:positionV>
                <wp:extent cx="1272540" cy="476250"/>
                <wp:effectExtent l="133350" t="209550" r="22860" b="19050"/>
                <wp:wrapNone/>
                <wp:docPr id="415149593" name="吹き出し: 四角形 3"/>
                <wp:cNvGraphicFramePr/>
                <a:graphic xmlns:a="http://schemas.openxmlformats.org/drawingml/2006/main">
                  <a:graphicData uri="http://schemas.microsoft.com/office/word/2010/wordprocessingShape">
                    <wps:wsp>
                      <wps:cNvSpPr/>
                      <wps:spPr>
                        <a:xfrm>
                          <a:off x="0" y="0"/>
                          <a:ext cx="1272540" cy="476250"/>
                        </a:xfrm>
                        <a:prstGeom prst="wedgeRectCallout">
                          <a:avLst>
                            <a:gd name="adj1" fmla="val -57034"/>
                            <a:gd name="adj2" fmla="val -89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190FF8" w14:textId="52E8AAF3" w:rsidR="00D54C73" w:rsidRPr="00D54C73" w:rsidRDefault="00D54C73" w:rsidP="00D54C73">
                            <w:pPr>
                              <w:jc w:val="left"/>
                              <w:rPr>
                                <w:rFonts w:hint="default"/>
                                <w:color w:val="000000" w:themeColor="text1"/>
                              </w:rPr>
                            </w:pPr>
                            <w:r w:rsidRPr="00D54C73">
                              <w:rPr>
                                <w:color w:val="000000" w:themeColor="text1"/>
                              </w:rPr>
                              <w:t>（Ａ）を選択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6049C" id="_x0000_s1044" type="#_x0000_t61" style="position:absolute;left:0;text-align:left;margin-left:83.55pt;margin-top:25.25pt;width:100.2pt;height:3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OvUvgIAAPkFAAAOAAAAZHJzL2Uyb0RvYy54bWysVEtv2zAMvg/YfxB0b/1Y0rRBnSJIkWFA&#10;0RZth54VWYo96DVJiZ39+lHyI+la7DAsB4USyY/kZ5LXN60UaM+sq7UqcHaeYsQU1WWttgX+/rI+&#10;u8TIeaJKIrRiBT4wh28Wnz9dN2bOcl1pUTKLAES5eWMKXHlv5kniaMUkcefaMAVKrq0kHq52m5SW&#10;NIAuRZKn6UXSaFsaqylzDl5vOyVeRHzOGfUPnDvmkSgw5ObjaeO5CWeyuCbzrSWmqmmfBvmHLCSp&#10;FQQdoW6JJ2hn63dQsqZWO839OdUy0ZzXlMUaoJos/aOa54oYFmsBcpwZaXL/D5be75/NowUaGuPm&#10;DsRQRcutDP+QH2ojWYeRLNZ6ROExy2f5dAKcUtBNZhf5NLKZHL2Ndf4r0xIFocANK7fsCb7Iigih&#10;dz7yRfZ3zkfiSqSIhA4h5Y8MIy4FfIc9EehsOku/TPoPdWKUvzG6vJpOsmAE8XtMkIYMQgCnRV2u&#10;ayHiJfQXWwmLIESBN9vB942VUO8d7XYzuq3XKfz6qCeeEDm4JkdKo+QPggVAoZ4YR3UJJOaRhNjt&#10;x2wIpUz5rFNVpGRdktn0JNiQfyw4AgZkDuWN2D3AYNmBDNgdU719cGVxWEbn9G+Jdc6jR4yslR+d&#10;Za20/QhAQFV95M5+IKmjJrDk200L3EB/XQbT8LTR5eHRIqu76XWGrmvoqDvi/COx0CbQhLCC/AMc&#10;XOimwLqXMKq0/fXRe7CHKQItRg2Mf4Hdzx2xDCPxTcF8XWWT0Ns+XibTWQ4Xe6rZnGrUTq409BE0&#10;LmQXxWDvxSByq+UrbKpliAoqoijELjD1drisfLeWYNdRtlxGM9gRhvg79WxoAA9Eh5Z+aV+JNf1Y&#10;eRjIez2sir77O5KPtsFT6eXOa177oDzy2l9gv8Re6ndhWGCn92h13NiL3wAAAP//AwBQSwMEFAAG&#10;AAgAAAAhAB4cKrXhAAAACgEAAA8AAABkcnMvZG93bnJldi54bWxMj8FOwzAQRO9I/IO1SFxQ6zSV&#10;0yrEqVAkQOJUWg7l5sZLHBLbUey2ga9nOcFtR/M0O1NsJtuzM46h9U7CYp4AQ1d73bpGwtv+cbYG&#10;FqJyWvXeoYQvDLApr68KlWt/ca943sWGUYgLuZJgYhxyzkNt0Kow9wM68j78aFUkOTZcj+pC4bbn&#10;aZJk3KrW0QejBqwM1t3uZCUsh/22265fqvTp8H1nuk5Un8/vUt7eTA/3wCJO8Q+G3/pUHUrqdPQn&#10;pwPrSWerBaESRCKAEbDMVnQcyUmFAF4W/P+E8gcAAP//AwBQSwECLQAUAAYACAAAACEAtoM4kv4A&#10;AADhAQAAEwAAAAAAAAAAAAAAAAAAAAAAW0NvbnRlbnRfVHlwZXNdLnhtbFBLAQItABQABgAIAAAA&#10;IQA4/SH/1gAAAJQBAAALAAAAAAAAAAAAAAAAAC8BAABfcmVscy8ucmVsc1BLAQItABQABgAIAAAA&#10;IQCcNOvUvgIAAPkFAAAOAAAAAAAAAAAAAAAAAC4CAABkcnMvZTJvRG9jLnhtbFBLAQItABQABgAI&#10;AAAAIQAeHCq14QAAAAoBAAAPAAAAAAAAAAAAAAAAABgFAABkcnMvZG93bnJldi54bWxQSwUGAAAA&#10;AAQABADzAAAAJgYAAAAA&#10;" adj="-1519,-8541" fillcolor="white [3212]" strokecolor="red" strokeweight="1pt">
                <v:textbox>
                  <w:txbxContent>
                    <w:p w14:paraId="3A190FF8" w14:textId="52E8AAF3" w:rsidR="00D54C73" w:rsidRPr="00D54C73" w:rsidRDefault="00D54C73" w:rsidP="00D54C73">
                      <w:pPr>
                        <w:jc w:val="left"/>
                        <w:rPr>
                          <w:rFonts w:hint="default"/>
                          <w:color w:val="000000" w:themeColor="text1"/>
                        </w:rPr>
                      </w:pPr>
                      <w:r w:rsidRPr="00D54C73">
                        <w:rPr>
                          <w:color w:val="000000" w:themeColor="text1"/>
                        </w:rPr>
                        <w:t>（Ａ）を選択</w:t>
                      </w:r>
                    </w:p>
                  </w:txbxContent>
                </v:textbox>
                <w10:wrap anchorx="margin"/>
              </v:shape>
            </w:pict>
          </mc:Fallback>
        </mc:AlternateContent>
      </w:r>
      <w:r w:rsidR="00A37F8F"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1A553E81"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5104" behindDoc="0" locked="0" layoutInCell="1" allowOverlap="1" wp14:anchorId="534B9229" wp14:editId="476CFDC8">
                <wp:simplePos x="0" y="0"/>
                <wp:positionH relativeFrom="margin">
                  <wp:posOffset>922020</wp:posOffset>
                </wp:positionH>
                <wp:positionV relativeFrom="paragraph">
                  <wp:posOffset>323215</wp:posOffset>
                </wp:positionV>
                <wp:extent cx="1272540" cy="476250"/>
                <wp:effectExtent l="0" t="285750" r="22860" b="19050"/>
                <wp:wrapNone/>
                <wp:docPr id="165978180" name="吹き出し: 四角形 3"/>
                <wp:cNvGraphicFramePr/>
                <a:graphic xmlns:a="http://schemas.openxmlformats.org/drawingml/2006/main">
                  <a:graphicData uri="http://schemas.microsoft.com/office/word/2010/wordprocessingShape">
                    <wps:wsp>
                      <wps:cNvSpPr/>
                      <wps:spPr>
                        <a:xfrm>
                          <a:off x="0" y="0"/>
                          <a:ext cx="1272540" cy="476250"/>
                        </a:xfrm>
                        <a:prstGeom prst="wedgeRectCallout">
                          <a:avLst>
                            <a:gd name="adj1" fmla="val -46256"/>
                            <a:gd name="adj2" fmla="val -1055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558D5" w14:textId="606F3345" w:rsidR="00D54C73" w:rsidRPr="00D54C73" w:rsidRDefault="00D54C73" w:rsidP="00D54C73">
                            <w:pPr>
                              <w:jc w:val="left"/>
                              <w:rPr>
                                <w:rFonts w:hint="default"/>
                                <w:color w:val="000000" w:themeColor="text1"/>
                              </w:rPr>
                            </w:pPr>
                            <w:r w:rsidRPr="00D54C73">
                              <w:rPr>
                                <w:color w:val="000000" w:themeColor="text1"/>
                              </w:rPr>
                              <w:t>（</w:t>
                            </w:r>
                            <w:r>
                              <w:rPr>
                                <w:color w:val="000000" w:themeColor="text1"/>
                              </w:rPr>
                              <w:t>Ｂ</w:t>
                            </w:r>
                            <w:r w:rsidRPr="00D54C73">
                              <w:rPr>
                                <w:color w:val="000000" w:themeColor="text1"/>
                              </w:rPr>
                              <w:t>）を</w:t>
                            </w:r>
                            <w:r>
                              <w:rPr>
                                <w:color w:val="000000" w:themeColor="text1"/>
                              </w:rPr>
                              <w:t>削除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4B9229" id="_x0000_s1045" type="#_x0000_t61" style="position:absolute;left:0;text-align:left;margin-left:72.6pt;margin-top:25.45pt;width:100.2pt;height:37.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O7vQIAAPoFAAAOAAAAZHJzL2Uyb0RvYy54bWysVEtv2zAMvg/YfxB0b/1A0q5BnSJIkWFA&#10;0RZth54VWYo9yKImKXGyXz9KfiRdix2G5aBQIvmR/Ezy+mbfKLIT1tWgC5qdp5QIzaGs9aag319W&#10;Z18ocZ7pkinQoqAH4ejN/POn69bMRA4VqFJYgiDazVpT0Mp7M0sSxyvRMHcORmhUSrAN83i1m6S0&#10;rEX0RiV5ml4kLdjSWODCOXy97ZR0HvGlFNw/SOmEJ6qgmJuPp43nOpzJ/JrNNpaZquZ9GuwfsmhY&#10;rTHoCHXLPCNbW7+DampuwYH05xyaBKSsuYg1YDVZ+kc1zxUzItaC5Dgz0uT+Hyy/3z2bR4s0tMbN&#10;HIqhir20TfjH/Mg+knUYyRJ7Tzg+ZvllPp0gpxx1k8uLfBrZTI7exjr/VUBDglDQVpQb8YRfZMmU&#10;gq2PfLHdnfORuJJo1mCHsPJHRolsFH6HHVPkbILQF/2HOjHK3xhl6XQ6yYIVJtCDojSkECI4UHW5&#10;qpWKl9BgYqkswRgFXW8G3zdWSr93tJv16LZapfjro554YuTgmhw5jZI/KBEAlX4SktQlsphHFmK7&#10;H7NhnAvts05VsVJ0SWbTk2BD/rHgCBiQJZY3YvcAg2UHMmB3TPX2wVXEaRmd078l1jmPHjEyaD86&#10;N7UG+xGAwqr6yJ39QFJHTWDJ79d75AYb7CqYhqc1lIdHSyx04+sMX9XYUnfM+UdmsU+wC3EH+Qc8&#10;pIK2oNBLlFRgf330HuxxjFBLSYvzX1D3c8usoER90zhgV9kkNLePl8n0MseLPdWsTzV62ywB+wg7&#10;F7OLYrD3ahClheYVV9UiREUV0xxjF5R7O1yWvttLuOy4WCyiGS4Jw/ydfjY8gAeiQ0u/7F+ZNf1c&#10;eZzIexh2Rd/9HclH2+CpYbH1IGsflEde+wsumNhL/TIMG+z0Hq2OK3v+GwAA//8DAFBLAwQUAAYA&#10;CAAAACEA+JozjOAAAAAKAQAADwAAAGRycy9kb3ducmV2LnhtbEyPQU/CQBCF7yb+h82YeJOttUVb&#10;uiXESIwHEwQM16U7tpXubNNdoP57x5McX96XN98U89F24oSDbx0puJ9EIJAqZ1qqFWw3y7snED5o&#10;MrpzhAp+0MO8vL4qdG7cmT7wtA614BHyuVbQhNDnUvqqQav9xPVI3H25werAcailGfSZx20n4yia&#10;Sqtb4guN7vG5weqwPloFcvHZv+3cYfX4nWTvksZ4+fpilbq9GRczEAHH8A/Dnz6rQ8lOe3ck40XH&#10;OUljRhWkUQaCgYcknYLYcxOnGciykJcvlL8AAAD//wMAUEsBAi0AFAAGAAgAAAAhALaDOJL+AAAA&#10;4QEAABMAAAAAAAAAAAAAAAAAAAAAAFtDb250ZW50X1R5cGVzXS54bWxQSwECLQAUAAYACAAAACEA&#10;OP0h/9YAAACUAQAACwAAAAAAAAAAAAAAAAAvAQAAX3JlbHMvLnJlbHNQSwECLQAUAAYACAAAACEA&#10;tETDu70CAAD6BQAADgAAAAAAAAAAAAAAAAAuAgAAZHJzL2Uyb0RvYy54bWxQSwECLQAUAAYACAAA&#10;ACEA+JozjOAAAAAKAQAADwAAAAAAAAAAAAAAAAAXBQAAZHJzL2Rvd25yZXYueG1sUEsFBgAAAAAE&#10;AAQA8wAAACQGAAAAAA==&#10;" adj="809,-11997" fillcolor="white [3212]" strokecolor="red" strokeweight="1pt">
                <v:textbox>
                  <w:txbxContent>
                    <w:p w14:paraId="6BC558D5" w14:textId="606F3345" w:rsidR="00D54C73" w:rsidRPr="00D54C73" w:rsidRDefault="00D54C73" w:rsidP="00D54C73">
                      <w:pPr>
                        <w:jc w:val="left"/>
                        <w:rPr>
                          <w:rFonts w:hint="default"/>
                          <w:color w:val="000000" w:themeColor="text1"/>
                        </w:rPr>
                      </w:pPr>
                      <w:r w:rsidRPr="00D54C73">
                        <w:rPr>
                          <w:color w:val="000000" w:themeColor="text1"/>
                        </w:rPr>
                        <w:t>（</w:t>
                      </w:r>
                      <w:r>
                        <w:rPr>
                          <w:color w:val="000000" w:themeColor="text1"/>
                        </w:rPr>
                        <w:t>Ｂ</w:t>
                      </w:r>
                      <w:r w:rsidRPr="00D54C73">
                        <w:rPr>
                          <w:color w:val="000000" w:themeColor="text1"/>
                        </w:rPr>
                        <w:t>）を</w:t>
                      </w:r>
                      <w:r>
                        <w:rPr>
                          <w:color w:val="000000" w:themeColor="text1"/>
                        </w:rPr>
                        <w:t>削除</w:t>
                      </w:r>
                    </w:p>
                  </w:txbxContent>
                </v:textbox>
                <w10:wrap anchorx="margin"/>
              </v:shape>
            </w:pict>
          </mc:Fallback>
        </mc:AlternateContent>
      </w:r>
      <w:r w:rsidR="00A37F8F" w:rsidRPr="001032D5">
        <w:rPr>
          <w:rFonts w:ascii="ＭＳ 明朝" w:eastAsia="ＭＳ 明朝" w:cs="Arial"/>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42AD6F94" w:rsidR="00A37F8F" w:rsidRPr="001032D5" w:rsidRDefault="00D54C73" w:rsidP="00A37F8F">
      <w:pPr>
        <w:suppressAutoHyphens/>
        <w:overflowPunct/>
        <w:autoSpaceDE w:val="0"/>
        <w:autoSpaceDN w:val="0"/>
        <w:ind w:left="210" w:hanging="210"/>
        <w:rPr>
          <w:rFonts w:ascii="ＭＳ 明朝" w:eastAsia="ＭＳ 明朝" w:cs="Arial" w:hint="default"/>
          <w:color w:val="auto"/>
          <w:sz w:val="21"/>
        </w:rPr>
      </w:pPr>
      <w:r>
        <w:rPr>
          <w:rFonts w:ascii="ＭＳ 明朝" w:eastAsia="ＭＳ 明朝" w:cs="Arial"/>
          <w:noProof/>
          <w:color w:val="auto"/>
          <w:spacing w:val="-7"/>
          <w:sz w:val="21"/>
        </w:rPr>
        <mc:AlternateContent>
          <mc:Choice Requires="wps">
            <w:drawing>
              <wp:anchor distT="0" distB="0" distL="114300" distR="114300" simplePos="0" relativeHeight="251697152" behindDoc="0" locked="0" layoutInCell="1" allowOverlap="1" wp14:anchorId="129E5969" wp14:editId="21945629">
                <wp:simplePos x="0" y="0"/>
                <wp:positionH relativeFrom="margin">
                  <wp:posOffset>1064895</wp:posOffset>
                </wp:positionH>
                <wp:positionV relativeFrom="paragraph">
                  <wp:posOffset>233045</wp:posOffset>
                </wp:positionV>
                <wp:extent cx="1775460" cy="476250"/>
                <wp:effectExtent l="857250" t="76200" r="15240" b="19050"/>
                <wp:wrapNone/>
                <wp:docPr id="932406718" name="吹き出し: 四角形 3"/>
                <wp:cNvGraphicFramePr/>
                <a:graphic xmlns:a="http://schemas.openxmlformats.org/drawingml/2006/main">
                  <a:graphicData uri="http://schemas.microsoft.com/office/word/2010/wordprocessingShape">
                    <wps:wsp>
                      <wps:cNvSpPr/>
                      <wps:spPr>
                        <a:xfrm>
                          <a:off x="0" y="0"/>
                          <a:ext cx="1775460" cy="476250"/>
                        </a:xfrm>
                        <a:prstGeom prst="wedgeRectCallout">
                          <a:avLst>
                            <a:gd name="adj1" fmla="val -96435"/>
                            <a:gd name="adj2" fmla="val -62341"/>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0FCB5A" w14:textId="55645673" w:rsidR="00D54C73" w:rsidRPr="00D54C73" w:rsidRDefault="00D54C73" w:rsidP="00D54C73">
                            <w:pPr>
                              <w:jc w:val="left"/>
                              <w:rPr>
                                <w:rFonts w:hint="default"/>
                                <w:color w:val="000000" w:themeColor="text1"/>
                              </w:rPr>
                            </w:pPr>
                            <w:r>
                              <w:rPr>
                                <w:color w:val="000000" w:themeColor="text1"/>
                              </w:rPr>
                              <w:t>２項・３項は削除しない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E5969" id="_x0000_s1046" type="#_x0000_t61" style="position:absolute;left:0;text-align:left;margin-left:83.85pt;margin-top:18.35pt;width:139.8pt;height:3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2N4vgIAAPkFAAAOAAAAZHJzL2Uyb0RvYy54bWysVEtv2zAMvg/YfxB0bx2nTrIGdYogRYYB&#10;RRu0HXpWZCn2oNckJXb260fJj6RrscOwHBRKJD+Sn0ne3DZSoAOzrtIqx+nlCCOmqC4qtcvx95f1&#10;xReMnCeqIEIrluMjc/h28fnTTW3mbKxLLQpmEYAoN69NjkvvzTxJHC2ZJO5SG6ZAybWVxMPV7pLC&#10;khrQpUjGo9E0qbUtjNWUOQevd60SLyI+54z6R84d80jkGHLz8bTx3IYzWdyQ+c4SU1a0S4P8QxaS&#10;VAqCDlB3xBO0t9U7KFlRq53m/pJqmWjOK8piDVBNOvqjmueSGBZrAXKcGWhy/w+WPhyezcYCDbVx&#10;cwdiqKLhVoZ/yA81kazjQBZrPKLwmM5mk2wKnFLQZbPpeBLZTE7exjr/lWmJgpDjmhU79gRfZEWE&#10;0Hsf+SKHe+cjcQVSREKHkOJHihGXAr7DgQh0cT3NribdhzozGr8xmo6vsjQYQfwOE6Q+gxDAaVEV&#10;60qIeAn9xVbCIgiR4+2u931jJdR7R7vbDm7r9Qh+XdQzT4gcXJMTpVHyR8ECoFBPjKOqABLHkYTY&#10;7adsCKVM+bRVlaRgbZLp5CxYn38sOAIGZA7lDdgdQG/ZgvTYLVOdfXBlcVgG59HfEmudB48YWSs/&#10;OMtKafsRgICqusitfU9SS01gyTfbBrgBaiKx4Wmri+PGIqvb6XWGrivoqHvi/IZYaBNoQlhB/hEO&#10;LnSdY91JGJXa/vroPdjDFIEWoxrGP8fu555YhpH4pmC+rtMsC/siXrLJDLJB9lyzPdeovVxp6CNo&#10;XMguisHei17kVstX2FTLEBVURFGInWPqbX9Z+XYtwa6jbLmMZrAjDPH36tnQAB6IDi390rwSa7qx&#10;8jCQD7pfFV33tySfbIOn0su917zyQXnitbvAfom91O3CsMDO79HqtLEXvwEAAP//AwBQSwMEFAAG&#10;AAgAAAAhAHrcN4rgAAAACgEAAA8AAABkcnMvZG93bnJldi54bWxMj81OwzAQhO9IvIO1SNyoE1rF&#10;KMSpCuLnUPXQ0ko9uvGSBOJ1FLtt+vYsJzitRvNpdqaYj64TJxxC60lDOklAIFXetlRr2H683j2A&#10;CNGQNZ0n1HDBAPPy+qowufVnWuNpE2vBIRRyo6GJsc+lDFWDzoSJ75HY+/SDM5HlUEs7mDOHu07e&#10;J0kmnWmJPzSmx+cGq+/N0Wl4l0/b+LL8uoyNegv7xc4uab3S+vZmXDyCiDjGPxh+63N1KLnTwR/J&#10;BtGxzpRiVMM048vAbKamIA7spKkCWRby/4TyBwAA//8DAFBLAQItABQABgAIAAAAIQC2gziS/gAA&#10;AOEBAAATAAAAAAAAAAAAAAAAAAAAAABbQ29udGVudF9UeXBlc10ueG1sUEsBAi0AFAAGAAgAAAAh&#10;ADj9If/WAAAAlAEAAAsAAAAAAAAAAAAAAAAALwEAAF9yZWxzLy5yZWxzUEsBAi0AFAAGAAgAAAAh&#10;AI4DY3i+AgAA+QUAAA4AAAAAAAAAAAAAAAAALgIAAGRycy9lMm9Eb2MueG1sUEsBAi0AFAAGAAgA&#10;AAAhAHrcN4rgAAAACgEAAA8AAAAAAAAAAAAAAAAAGAUAAGRycy9kb3ducmV2LnhtbFBLBQYAAAAA&#10;BAAEAPMAAAAlBgAAAAA=&#10;" adj="-10030,-2666" fillcolor="white [3212]" strokecolor="red" strokeweight="1pt">
                <v:textbox>
                  <w:txbxContent>
                    <w:p w14:paraId="630FCB5A" w14:textId="55645673" w:rsidR="00D54C73" w:rsidRPr="00D54C73" w:rsidRDefault="00D54C73" w:rsidP="00D54C73">
                      <w:pPr>
                        <w:jc w:val="left"/>
                        <w:rPr>
                          <w:rFonts w:hint="default"/>
                          <w:color w:val="000000" w:themeColor="text1"/>
                        </w:rPr>
                      </w:pPr>
                      <w:r>
                        <w:rPr>
                          <w:color w:val="000000" w:themeColor="text1"/>
                        </w:rPr>
                        <w:t>２項・３項は削除しない</w:t>
                      </w:r>
                    </w:p>
                  </w:txbxContent>
                </v:textbox>
                <w10:wrap anchorx="margin"/>
              </v:shape>
            </w:pict>
          </mc:Fallback>
        </mc:AlternateContent>
      </w:r>
      <w:r w:rsidR="00A37F8F"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w:t>
      </w:r>
      <w:r w:rsidRPr="001032D5">
        <w:rPr>
          <w:rFonts w:ascii="ＭＳ 明朝" w:eastAsia="ＭＳ 明朝" w:cs="Arial"/>
          <w:color w:val="auto"/>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lastRenderedPageBreak/>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w:t>
      </w:r>
      <w:r w:rsidRPr="001032D5">
        <w:rPr>
          <w:rFonts w:ascii="ＭＳ 明朝" w:eastAsia="ＭＳ 明朝" w:cs="Arial"/>
          <w:color w:val="auto"/>
          <w:sz w:val="21"/>
          <w:szCs w:val="21"/>
        </w:rPr>
        <w:lastRenderedPageBreak/>
        <w:t>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w:t>
      </w:r>
      <w:r w:rsidRPr="001032D5">
        <w:rPr>
          <w:rFonts w:ascii="ＭＳ 明朝" w:eastAsia="ＭＳ 明朝" w:cs="Arial"/>
          <w:color w:val="auto"/>
          <w:spacing w:val="-11"/>
          <w:sz w:val="21"/>
        </w:rPr>
        <w:lastRenderedPageBreak/>
        <w:t>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1032D5">
        <w:rPr>
          <w:rFonts w:ascii="ＭＳ 明朝" w:eastAsia="ＭＳ 明朝" w:cs="Arial"/>
          <w:color w:val="auto"/>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w:t>
      </w:r>
      <w:r w:rsidRPr="001032D5">
        <w:rPr>
          <w:rFonts w:ascii="ＭＳ 明朝" w:eastAsia="ＭＳ 明朝" w:cs="Arial"/>
          <w:color w:val="auto"/>
          <w:sz w:val="21"/>
        </w:rPr>
        <w:lastRenderedPageBreak/>
        <w:t>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w:t>
      </w:r>
      <w:r w:rsidRPr="001032D5">
        <w:rPr>
          <w:rFonts w:ascii="ＭＳ 明朝" w:eastAsia="ＭＳ 明朝" w:cs="Arial"/>
          <w:color w:val="auto"/>
          <w:sz w:val="21"/>
        </w:rPr>
        <w:lastRenderedPageBreak/>
        <w:t>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w:t>
      </w:r>
      <w:r w:rsidRPr="001032D5">
        <w:rPr>
          <w:rFonts w:ascii="ＭＳ 明朝" w:eastAsia="ＭＳ 明朝"/>
          <w:color w:val="auto"/>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6E0730DB" w:rsidR="00AC03AB" w:rsidRPr="00A37F8F" w:rsidRDefault="00D54C73">
      <w:pPr>
        <w:rPr>
          <w:rFonts w:hint="default"/>
        </w:rPr>
      </w:pPr>
      <w:r>
        <w:rPr>
          <w:rFonts w:ascii="ＭＳ 明朝" w:eastAsia="ＭＳ 明朝" w:cs="Arial"/>
          <w:noProof/>
          <w:color w:val="auto"/>
          <w:spacing w:val="-7"/>
          <w:sz w:val="21"/>
        </w:rPr>
        <mc:AlternateContent>
          <mc:Choice Requires="wps">
            <w:drawing>
              <wp:anchor distT="0" distB="0" distL="114300" distR="114300" simplePos="0" relativeHeight="251699200" behindDoc="0" locked="0" layoutInCell="1" allowOverlap="1" wp14:anchorId="24EA22E5" wp14:editId="454973CC">
                <wp:simplePos x="0" y="0"/>
                <wp:positionH relativeFrom="margin">
                  <wp:posOffset>0</wp:posOffset>
                </wp:positionH>
                <wp:positionV relativeFrom="paragraph">
                  <wp:posOffset>-635</wp:posOffset>
                </wp:positionV>
                <wp:extent cx="5029200" cy="2428875"/>
                <wp:effectExtent l="0" t="0" r="19050" b="28575"/>
                <wp:wrapNone/>
                <wp:docPr id="1566637575" name="吹き出し: 四角形 3"/>
                <wp:cNvGraphicFramePr/>
                <a:graphic xmlns:a="http://schemas.openxmlformats.org/drawingml/2006/main">
                  <a:graphicData uri="http://schemas.microsoft.com/office/word/2010/wordprocessingShape">
                    <wps:wsp>
                      <wps:cNvSpPr/>
                      <wps:spPr>
                        <a:xfrm>
                          <a:off x="0" y="0"/>
                          <a:ext cx="5029200" cy="2428875"/>
                        </a:xfrm>
                        <a:prstGeom prst="wedgeRectCallout">
                          <a:avLst>
                            <a:gd name="adj1" fmla="val -35001"/>
                            <a:gd name="adj2" fmla="val -24885"/>
                          </a:avLst>
                        </a:prstGeom>
                        <a:solidFill>
                          <a:schemeClr val="bg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D3A511" w14:textId="77777777" w:rsidR="00D54C73" w:rsidRDefault="00D54C73" w:rsidP="00D54C73">
                            <w:pPr>
                              <w:spacing w:line="246" w:lineRule="exact"/>
                              <w:ind w:left="360" w:hanging="360"/>
                              <w:rPr>
                                <w:rFonts w:hAnsi="HG丸ｺﾞｼｯｸM-PRO" w:hint="default"/>
                              </w:rPr>
                            </w:pPr>
                            <w:r>
                              <w:rPr>
                                <w:rFonts w:hAnsi="HG丸ｺﾞｼｯｸM-PRO"/>
                              </w:rPr>
                              <w:t>＜契約書の綴じ方＞</w:t>
                            </w:r>
                          </w:p>
                          <w:p w14:paraId="45703EBD" w14:textId="77777777" w:rsidR="00D54C73" w:rsidRDefault="00D54C73" w:rsidP="00D54C73">
                            <w:pPr>
                              <w:spacing w:line="246" w:lineRule="exact"/>
                              <w:ind w:left="360" w:hanging="360"/>
                              <w:rPr>
                                <w:rFonts w:hAnsi="HG丸ｺﾞｼｯｸM-PRO" w:hint="default"/>
                              </w:rPr>
                            </w:pPr>
                            <w:r>
                              <w:rPr>
                                <w:rFonts w:hAnsi="HG丸ｺﾞｼｯｸM-PRO"/>
                              </w:rPr>
                              <w:t>１　袋とじに含める書類</w:t>
                            </w:r>
                            <w:r>
                              <w:rPr>
                                <w:rFonts w:hAnsi="HG丸ｺﾞｼｯｸM-PRO" w:hint="default"/>
                              </w:rPr>
                              <w:br/>
                            </w:r>
                            <w:r>
                              <w:rPr>
                                <w:rFonts w:hAnsi="HG丸ｺﾞｼｯｸM-PRO"/>
                              </w:rPr>
                              <w:t xml:space="preserve">　 ①契約書</w:t>
                            </w:r>
                          </w:p>
                          <w:p w14:paraId="7E23B006" w14:textId="77777777" w:rsidR="00D54C73" w:rsidRDefault="00D54C73" w:rsidP="00D54C73">
                            <w:pPr>
                              <w:spacing w:line="246" w:lineRule="exact"/>
                              <w:ind w:left="360" w:hanging="360"/>
                              <w:rPr>
                                <w:rFonts w:hAnsi="HG丸ｺﾞｼｯｸM-PRO" w:hint="default"/>
                              </w:rPr>
                            </w:pPr>
                            <w:r>
                              <w:rPr>
                                <w:rFonts w:hAnsi="HG丸ｺﾞｼｯｸM-PRO"/>
                              </w:rPr>
                              <w:t xml:space="preserve">　　　②約款</w:t>
                            </w:r>
                          </w:p>
                          <w:p w14:paraId="3A24CE71" w14:textId="77777777" w:rsidR="00D54C73" w:rsidRDefault="00D54C73" w:rsidP="00D54C73">
                            <w:pPr>
                              <w:spacing w:line="246" w:lineRule="exact"/>
                              <w:ind w:left="360" w:hanging="360"/>
                              <w:rPr>
                                <w:rFonts w:hAnsi="HG丸ｺﾞｼｯｸM-PRO" w:hint="default"/>
                              </w:rPr>
                            </w:pPr>
                            <w:r>
                              <w:rPr>
                                <w:rFonts w:hAnsi="HG丸ｺﾞｼｯｸM-PRO"/>
                              </w:rPr>
                              <w:t xml:space="preserve">　　　③法第１３条省令第４条に基づく書面</w:t>
                            </w:r>
                          </w:p>
                          <w:p w14:paraId="31108D0F" w14:textId="77777777" w:rsidR="00D54C73" w:rsidRDefault="00D54C73" w:rsidP="00D54C73">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63004147" w14:textId="77777777" w:rsidR="00D54C73" w:rsidRDefault="00D54C73" w:rsidP="00D54C73">
                            <w:pPr>
                              <w:spacing w:line="246" w:lineRule="exact"/>
                              <w:ind w:left="360" w:hanging="360"/>
                              <w:rPr>
                                <w:rFonts w:hAnsi="HG丸ｺﾞｼｯｸM-PRO" w:hint="default"/>
                              </w:rPr>
                            </w:pPr>
                            <w:r>
                              <w:rPr>
                                <w:rFonts w:hAnsi="HG丸ｺﾞｼｯｸM-PRO"/>
                              </w:rPr>
                              <w:t xml:space="preserve">　　  ④設計書（１次単価表まで）</w:t>
                            </w:r>
                          </w:p>
                          <w:p w14:paraId="1BD52FEA" w14:textId="77777777" w:rsidR="00D54C73" w:rsidRDefault="00D54C73" w:rsidP="00D54C73">
                            <w:pPr>
                              <w:spacing w:line="246" w:lineRule="exact"/>
                              <w:ind w:left="360" w:hanging="360"/>
                              <w:rPr>
                                <w:rFonts w:hAnsi="HG丸ｺﾞｼｯｸM-PRO" w:hint="default"/>
                              </w:rPr>
                            </w:pPr>
                            <w:r>
                              <w:rPr>
                                <w:rFonts w:hAnsi="HG丸ｺﾞｼｯｸM-PRO"/>
                              </w:rPr>
                              <w:t xml:space="preserve">　  　⑤施工条件明示</w:t>
                            </w:r>
                          </w:p>
                          <w:p w14:paraId="5C9BE5CB" w14:textId="77777777" w:rsidR="00D54C73" w:rsidRDefault="00D54C73" w:rsidP="00D54C73">
                            <w:pPr>
                              <w:spacing w:line="246" w:lineRule="exact"/>
                              <w:ind w:left="360" w:hanging="360"/>
                              <w:rPr>
                                <w:rFonts w:hAnsi="HG丸ｺﾞｼｯｸM-PRO" w:hint="default"/>
                              </w:rPr>
                            </w:pPr>
                            <w:r>
                              <w:rPr>
                                <w:rFonts w:hAnsi="HG丸ｺﾞｼｯｸM-PRO"/>
                              </w:rPr>
                              <w:t xml:space="preserve">　　  ⑥各種特記仕様書</w:t>
                            </w:r>
                          </w:p>
                          <w:p w14:paraId="63CB8904" w14:textId="77777777" w:rsidR="00D54C73" w:rsidRDefault="00D54C73" w:rsidP="00D54C73">
                            <w:pPr>
                              <w:spacing w:line="246" w:lineRule="exact"/>
                              <w:ind w:left="360" w:hanging="360"/>
                              <w:rPr>
                                <w:rFonts w:hAnsi="HG丸ｺﾞｼｯｸM-PRO" w:hint="default"/>
                              </w:rPr>
                            </w:pPr>
                            <w:r>
                              <w:rPr>
                                <w:rFonts w:hAnsi="HG丸ｺﾞｼｯｸM-PRO"/>
                              </w:rPr>
                              <w:t>２　表面及び裏面の袋とじ部分に割印を押してください。</w:t>
                            </w:r>
                          </w:p>
                          <w:p w14:paraId="12544A5A" w14:textId="77777777" w:rsidR="00D54C73" w:rsidRDefault="00D54C73" w:rsidP="00D54C73">
                            <w:pPr>
                              <w:spacing w:line="246" w:lineRule="exact"/>
                              <w:rPr>
                                <w:rFonts w:hAnsi="HG丸ｺﾞｼｯｸM-PRO" w:hint="default"/>
                              </w:rPr>
                            </w:pPr>
                            <w:r>
                              <w:rPr>
                                <w:rFonts w:hAnsi="HG丸ｺﾞｼｯｸM-PRO"/>
                              </w:rPr>
                              <w:t>３　図面、位置図は添付しないでください。</w:t>
                            </w:r>
                          </w:p>
                          <w:p w14:paraId="46B527C0" w14:textId="77777777" w:rsidR="00D54C73" w:rsidRDefault="00D54C73" w:rsidP="00D54C73">
                            <w:pPr>
                              <w:spacing w:line="246" w:lineRule="exact"/>
                              <w:ind w:left="220" w:hangingChars="100" w:hanging="220"/>
                              <w:rPr>
                                <w:rFonts w:hAnsi="HG丸ｺﾞｼｯｸM-PRO" w:hint="default"/>
                              </w:rPr>
                            </w:pPr>
                            <w:r>
                              <w:rPr>
                                <w:rFonts w:hAnsi="HG丸ｺﾞｼｯｸM-PRO"/>
                              </w:rPr>
                              <w:t>４　図面と現場の不一致を減らすためのチェックシート①及び現場の不一致を減らすためのチェックシート②は、契約書に綴じないでください。</w:t>
                            </w:r>
                          </w:p>
                          <w:p w14:paraId="2EC2CE69" w14:textId="77777777" w:rsidR="00D54C73" w:rsidRDefault="00D54C73" w:rsidP="00D54C73">
                            <w:pPr>
                              <w:jc w:val="left"/>
                              <w:rPr>
                                <w:rFonts w:hint="defaul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A22E5" id="_x0000_s1047" type="#_x0000_t61" style="position:absolute;left:0;text-align:left;margin-left:0;margin-top:-.05pt;width:396pt;height:191.2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NawAIAAPoFAAAOAAAAZHJzL2Uyb0RvYy54bWysVEtv2zAMvg/YfxB0b/1YsqZBnSJIkWFA&#10;0RZ9oGdFlmIPek1SYme/fpT8SLoWOwzLQRFN8iP5ieTVdSsF2jPraq0KnJ2nGDFFdVmrbYFfntdn&#10;M4ycJ6okQitW4ANz+Hrx+dNVY+Ys15UWJbMIQJSbN6bAlfdmniSOVkwSd64NU6Dk2kriQbTbpLSk&#10;AXQpkjxNvyaNtqWxmjLn4OtNp8SLiM85o/6ec8c8EgWG3Hw8bTw34UwWV2S+tcRUNe3TIP+QhSS1&#10;gqAj1A3xBO1s/Q5K1tRqp7k/p1ommvOaslgDVJOlf1TzVBHDYi1AjjMjTe7/wdK7/ZN5sEBDY9zc&#10;wTVU0XIrwz/kh9pI1mEki7UeUfg4TfNLeAGMKOjyST6bXUwDncnR3VjnvzEtUbgUuGHllj3Ck6yI&#10;EHrnI2Fkf+t8ZK5EikhoEVL+yDDiUsBD7IlAZ1+maZr1L3VilL8xyiez2RC/x4RMhgxCAKdFXa5r&#10;IaIQGoythEUQosCbbQwAHm+shHrvaLeb0W29TuHXV33iCTjBNTlyGm/+IFgAFOqRcVSXwGIeSYjt&#10;fsyGUMqUzzpVRUrWJZkBD2OwIf9IeAQMyBzKG7F7gMGyAxmwu5fq7YMri9MyOqd/S6xzHj1iZK38&#10;6Cxrpe1HAAKq6iN39gNJHTWBJd9uWuAGqImm4dNGl4cHi6zuxtcZuq6ho26J8w/EQptAF8IO8vdw&#10;cKGbAuv+hlGl7a+Pvgd7GCPQYtTA/BfY/dwRyzAS3xUM2GU2mYSFEYXJ9CIHwZ5qNqcatZMrDX0E&#10;jQvZxWuw92K4cqvlK6yqZYgKKqIoxC4w9XYQVr7bS7DsKFsuoxksCUP8rXoyNIAHokNLP7evxJp+&#10;rDxM5J0edgWZx+7vSD7aBk+llzuvee2D8shrL8CCib3UL8OwwU7laHVc2YvfAAAA//8DAFBLAwQU&#10;AAYACAAAACEArJcCAN0AAAAGAQAADwAAAGRycy9kb3ducmV2LnhtbEyPQUvDQBSE74L/YXmCl9Ju&#10;EqutMS9FAp6Ugq3F6za7TYK7b0N208Z/7/Okx2GGmW+KzeSsOJshdJ4Q0kUCwlDtdUcNwsf+Zb4G&#10;EaIirawng/BtAmzK66tC5dpf6N2cd7ERXEIhVwhtjH0uZahb41RY+N4Qeyc/OBVZDo3Ug7pwubMy&#10;S5IH6VRHvNCq3lStqb92o0P4nL36rE7fKrs8be/3h2rs3GxEvL2Znp9ARDPFvzD84jM6lMx09CPp&#10;ICwCH4kI8xQEm6vHjPUR4W6dLUGWhfyPX/4AAAD//wMAUEsBAi0AFAAGAAgAAAAhALaDOJL+AAAA&#10;4QEAABMAAAAAAAAAAAAAAAAAAAAAAFtDb250ZW50X1R5cGVzXS54bWxQSwECLQAUAAYACAAAACEA&#10;OP0h/9YAAACUAQAACwAAAAAAAAAAAAAAAAAvAQAAX3JlbHMvLnJlbHNQSwECLQAUAAYACAAAACEA&#10;LktjWsACAAD6BQAADgAAAAAAAAAAAAAAAAAuAgAAZHJzL2Uyb0RvYy54bWxQSwECLQAUAAYACAAA&#10;ACEArJcCAN0AAAAGAQAADwAAAAAAAAAAAAAAAAAaBQAAZHJzL2Rvd25yZXYueG1sUEsFBgAAAAAE&#10;AAQA8wAAACQGAAAAAA==&#10;" adj="3240,5425" fillcolor="white [3212]" strokecolor="red" strokeweight="1pt">
                <v:textbox>
                  <w:txbxContent>
                    <w:p w14:paraId="0FD3A511" w14:textId="77777777" w:rsidR="00D54C73" w:rsidRDefault="00D54C73" w:rsidP="00D54C73">
                      <w:pPr>
                        <w:spacing w:line="246" w:lineRule="exact"/>
                        <w:ind w:left="360" w:hanging="360"/>
                        <w:rPr>
                          <w:rFonts w:hAnsi="HG丸ｺﾞｼｯｸM-PRO" w:hint="default"/>
                        </w:rPr>
                      </w:pPr>
                      <w:r>
                        <w:rPr>
                          <w:rFonts w:hAnsi="HG丸ｺﾞｼｯｸM-PRO"/>
                        </w:rPr>
                        <w:t>＜契約書の綴じ方＞</w:t>
                      </w:r>
                    </w:p>
                    <w:p w14:paraId="45703EBD" w14:textId="77777777" w:rsidR="00D54C73" w:rsidRDefault="00D54C73" w:rsidP="00D54C73">
                      <w:pPr>
                        <w:spacing w:line="246" w:lineRule="exact"/>
                        <w:ind w:left="360" w:hanging="360"/>
                        <w:rPr>
                          <w:rFonts w:hAnsi="HG丸ｺﾞｼｯｸM-PRO" w:hint="default"/>
                        </w:rPr>
                      </w:pPr>
                      <w:r>
                        <w:rPr>
                          <w:rFonts w:hAnsi="HG丸ｺﾞｼｯｸM-PRO"/>
                        </w:rPr>
                        <w:t>１　袋とじに含める書類</w:t>
                      </w:r>
                      <w:r>
                        <w:rPr>
                          <w:rFonts w:hAnsi="HG丸ｺﾞｼｯｸM-PRO" w:hint="default"/>
                        </w:rPr>
                        <w:br/>
                      </w:r>
                      <w:r>
                        <w:rPr>
                          <w:rFonts w:hAnsi="HG丸ｺﾞｼｯｸM-PRO"/>
                        </w:rPr>
                        <w:t xml:space="preserve">　 ①契約書</w:t>
                      </w:r>
                    </w:p>
                    <w:p w14:paraId="7E23B006" w14:textId="77777777" w:rsidR="00D54C73" w:rsidRDefault="00D54C73" w:rsidP="00D54C73">
                      <w:pPr>
                        <w:spacing w:line="246" w:lineRule="exact"/>
                        <w:ind w:left="360" w:hanging="360"/>
                        <w:rPr>
                          <w:rFonts w:hAnsi="HG丸ｺﾞｼｯｸM-PRO" w:hint="default"/>
                        </w:rPr>
                      </w:pPr>
                      <w:r>
                        <w:rPr>
                          <w:rFonts w:hAnsi="HG丸ｺﾞｼｯｸM-PRO"/>
                        </w:rPr>
                        <w:t xml:space="preserve">　　　②約款</w:t>
                      </w:r>
                    </w:p>
                    <w:p w14:paraId="3A24CE71" w14:textId="77777777" w:rsidR="00D54C73" w:rsidRDefault="00D54C73" w:rsidP="00D54C73">
                      <w:pPr>
                        <w:spacing w:line="246" w:lineRule="exact"/>
                        <w:ind w:left="360" w:hanging="360"/>
                        <w:rPr>
                          <w:rFonts w:hAnsi="HG丸ｺﾞｼｯｸM-PRO" w:hint="default"/>
                        </w:rPr>
                      </w:pPr>
                      <w:r>
                        <w:rPr>
                          <w:rFonts w:hAnsi="HG丸ｺﾞｼｯｸM-PRO"/>
                        </w:rPr>
                        <w:t xml:space="preserve">　　　③法第１３条省令第４条に基づく書面</w:t>
                      </w:r>
                    </w:p>
                    <w:p w14:paraId="31108D0F" w14:textId="77777777" w:rsidR="00D54C73" w:rsidRDefault="00D54C73" w:rsidP="00D54C73">
                      <w:pPr>
                        <w:spacing w:line="246" w:lineRule="exact"/>
                        <w:ind w:left="360" w:hanging="360"/>
                        <w:rPr>
                          <w:rFonts w:hAnsi="HG丸ｺﾞｼｯｸM-PRO" w:hint="default"/>
                        </w:rPr>
                      </w:pPr>
                      <w:r>
                        <w:rPr>
                          <w:rFonts w:hAnsi="HG丸ｺﾞｼｯｸM-PRO"/>
                        </w:rPr>
                        <w:t xml:space="preserve">　　　（「解体工事に要する費用等」に「別紙のとおり」と記載した場合）</w:t>
                      </w:r>
                    </w:p>
                    <w:p w14:paraId="63004147" w14:textId="77777777" w:rsidR="00D54C73" w:rsidRDefault="00D54C73" w:rsidP="00D54C73">
                      <w:pPr>
                        <w:spacing w:line="246" w:lineRule="exact"/>
                        <w:ind w:left="360" w:hanging="360"/>
                        <w:rPr>
                          <w:rFonts w:hAnsi="HG丸ｺﾞｼｯｸM-PRO" w:hint="default"/>
                        </w:rPr>
                      </w:pPr>
                      <w:r>
                        <w:rPr>
                          <w:rFonts w:hAnsi="HG丸ｺﾞｼｯｸM-PRO"/>
                        </w:rPr>
                        <w:t xml:space="preserve">　　  ④設計書（１次単価表まで）</w:t>
                      </w:r>
                    </w:p>
                    <w:p w14:paraId="1BD52FEA" w14:textId="77777777" w:rsidR="00D54C73" w:rsidRDefault="00D54C73" w:rsidP="00D54C73">
                      <w:pPr>
                        <w:spacing w:line="246" w:lineRule="exact"/>
                        <w:ind w:left="360" w:hanging="360"/>
                        <w:rPr>
                          <w:rFonts w:hAnsi="HG丸ｺﾞｼｯｸM-PRO" w:hint="default"/>
                        </w:rPr>
                      </w:pPr>
                      <w:r>
                        <w:rPr>
                          <w:rFonts w:hAnsi="HG丸ｺﾞｼｯｸM-PRO"/>
                        </w:rPr>
                        <w:t xml:space="preserve">　  　⑤施工条件明示</w:t>
                      </w:r>
                    </w:p>
                    <w:p w14:paraId="5C9BE5CB" w14:textId="77777777" w:rsidR="00D54C73" w:rsidRDefault="00D54C73" w:rsidP="00D54C73">
                      <w:pPr>
                        <w:spacing w:line="246" w:lineRule="exact"/>
                        <w:ind w:left="360" w:hanging="360"/>
                        <w:rPr>
                          <w:rFonts w:hAnsi="HG丸ｺﾞｼｯｸM-PRO" w:hint="default"/>
                        </w:rPr>
                      </w:pPr>
                      <w:r>
                        <w:rPr>
                          <w:rFonts w:hAnsi="HG丸ｺﾞｼｯｸM-PRO"/>
                        </w:rPr>
                        <w:t xml:space="preserve">　　  ⑥各種特記仕様書</w:t>
                      </w:r>
                    </w:p>
                    <w:p w14:paraId="63CB8904" w14:textId="77777777" w:rsidR="00D54C73" w:rsidRDefault="00D54C73" w:rsidP="00D54C73">
                      <w:pPr>
                        <w:spacing w:line="246" w:lineRule="exact"/>
                        <w:ind w:left="360" w:hanging="360"/>
                        <w:rPr>
                          <w:rFonts w:hAnsi="HG丸ｺﾞｼｯｸM-PRO" w:hint="default"/>
                        </w:rPr>
                      </w:pPr>
                      <w:r>
                        <w:rPr>
                          <w:rFonts w:hAnsi="HG丸ｺﾞｼｯｸM-PRO"/>
                        </w:rPr>
                        <w:t>２　表面及び裏面の袋とじ部分に割印を押してください。</w:t>
                      </w:r>
                    </w:p>
                    <w:p w14:paraId="12544A5A" w14:textId="77777777" w:rsidR="00D54C73" w:rsidRDefault="00D54C73" w:rsidP="00D54C73">
                      <w:pPr>
                        <w:spacing w:line="246" w:lineRule="exact"/>
                        <w:rPr>
                          <w:rFonts w:hAnsi="HG丸ｺﾞｼｯｸM-PRO" w:hint="default"/>
                        </w:rPr>
                      </w:pPr>
                      <w:r>
                        <w:rPr>
                          <w:rFonts w:hAnsi="HG丸ｺﾞｼｯｸM-PRO"/>
                        </w:rPr>
                        <w:t>３　図面、位置図は添付しないでください。</w:t>
                      </w:r>
                    </w:p>
                    <w:p w14:paraId="46B527C0" w14:textId="77777777" w:rsidR="00D54C73" w:rsidRDefault="00D54C73" w:rsidP="00D54C73">
                      <w:pPr>
                        <w:spacing w:line="246" w:lineRule="exact"/>
                        <w:ind w:left="220" w:hangingChars="100" w:hanging="220"/>
                        <w:rPr>
                          <w:rFonts w:hAnsi="HG丸ｺﾞｼｯｸM-PRO" w:hint="default"/>
                        </w:rPr>
                      </w:pPr>
                      <w:r>
                        <w:rPr>
                          <w:rFonts w:hAnsi="HG丸ｺﾞｼｯｸM-PRO"/>
                        </w:rPr>
                        <w:t>４　図面と現場の不一致を減らすためのチェックシート①及び現場の不一致を減らすためのチェックシート②は、契約書に綴じないでください。</w:t>
                      </w:r>
                    </w:p>
                    <w:p w14:paraId="2EC2CE69" w14:textId="77777777" w:rsidR="00D54C73" w:rsidRDefault="00D54C73" w:rsidP="00D54C73">
                      <w:pPr>
                        <w:jc w:val="left"/>
                        <w:rPr>
                          <w:rFonts w:hint="default"/>
                        </w:rPr>
                      </w:pPr>
                    </w:p>
                  </w:txbxContent>
                </v:textbox>
                <w10:wrap anchorx="margin"/>
              </v:shape>
            </w:pict>
          </mc:Fallback>
        </mc:AlternateContent>
      </w: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F42F" w14:textId="77777777" w:rsidR="00DC08CD" w:rsidRDefault="00DC08CD" w:rsidP="00BD0727">
      <w:pPr>
        <w:rPr>
          <w:rFonts w:hint="default"/>
        </w:rPr>
      </w:pPr>
      <w:r>
        <w:separator/>
      </w:r>
    </w:p>
  </w:endnote>
  <w:endnote w:type="continuationSeparator" w:id="0">
    <w:p w14:paraId="4649466E" w14:textId="77777777" w:rsidR="00DC08CD" w:rsidRDefault="00DC08CD"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9D4E" w14:textId="77777777" w:rsidR="00DC08CD" w:rsidRDefault="00DC08CD" w:rsidP="00BD0727">
      <w:pPr>
        <w:rPr>
          <w:rFonts w:hint="default"/>
        </w:rPr>
      </w:pPr>
      <w:r>
        <w:separator/>
      </w:r>
    </w:p>
  </w:footnote>
  <w:footnote w:type="continuationSeparator" w:id="0">
    <w:p w14:paraId="3EF1038C" w14:textId="77777777" w:rsidR="00DC08CD" w:rsidRDefault="00DC08CD"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0919F7"/>
    <w:rsid w:val="000E39EF"/>
    <w:rsid w:val="001032D5"/>
    <w:rsid w:val="001A60A6"/>
    <w:rsid w:val="001D6314"/>
    <w:rsid w:val="001F6F7D"/>
    <w:rsid w:val="0025430A"/>
    <w:rsid w:val="00265144"/>
    <w:rsid w:val="0029039D"/>
    <w:rsid w:val="003664A1"/>
    <w:rsid w:val="003E5FCA"/>
    <w:rsid w:val="00434656"/>
    <w:rsid w:val="00455800"/>
    <w:rsid w:val="00464771"/>
    <w:rsid w:val="004A6FF4"/>
    <w:rsid w:val="004E2C4E"/>
    <w:rsid w:val="005135D0"/>
    <w:rsid w:val="00521E3A"/>
    <w:rsid w:val="00536968"/>
    <w:rsid w:val="00567E7C"/>
    <w:rsid w:val="005E3250"/>
    <w:rsid w:val="00643F9C"/>
    <w:rsid w:val="00661312"/>
    <w:rsid w:val="006E6ADD"/>
    <w:rsid w:val="00746B89"/>
    <w:rsid w:val="00762114"/>
    <w:rsid w:val="008262A4"/>
    <w:rsid w:val="00955966"/>
    <w:rsid w:val="00967575"/>
    <w:rsid w:val="009A1648"/>
    <w:rsid w:val="009A5BC8"/>
    <w:rsid w:val="009C069E"/>
    <w:rsid w:val="00A03312"/>
    <w:rsid w:val="00A37F8F"/>
    <w:rsid w:val="00AC03AB"/>
    <w:rsid w:val="00B77437"/>
    <w:rsid w:val="00B9016F"/>
    <w:rsid w:val="00BD0727"/>
    <w:rsid w:val="00BF59F6"/>
    <w:rsid w:val="00C014A6"/>
    <w:rsid w:val="00CB73E1"/>
    <w:rsid w:val="00D25456"/>
    <w:rsid w:val="00D42CDF"/>
    <w:rsid w:val="00D54C73"/>
    <w:rsid w:val="00D90C49"/>
    <w:rsid w:val="00D93FDE"/>
    <w:rsid w:val="00DA2EC6"/>
    <w:rsid w:val="00DC08CD"/>
    <w:rsid w:val="00E10BAB"/>
    <w:rsid w:val="00E13D34"/>
    <w:rsid w:val="00E62669"/>
    <w:rsid w:val="00E652DF"/>
    <w:rsid w:val="00EB4BA8"/>
    <w:rsid w:val="00F47BC5"/>
    <w:rsid w:val="00FF6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5532</Words>
  <Characters>31534</Characters>
  <Application>Microsoft Office Word</Application>
  <DocSecurity>0</DocSecurity>
  <Lines>262</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（渋土）宇敷 みゆき</cp:lastModifiedBy>
  <cp:revision>7</cp:revision>
  <dcterms:created xsi:type="dcterms:W3CDTF">2025-12-17T01:12:00Z</dcterms:created>
  <dcterms:modified xsi:type="dcterms:W3CDTF">2026-03-05T01:43:00Z</dcterms:modified>
  <cp:category/>
</cp:coreProperties>
</file>